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5" w:rsidRPr="009B5251" w:rsidRDefault="009E31D5" w:rsidP="00890C6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หัวข้อ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ประสิทธิภาพในการปฏิบัติงานของบุคลากรในสำนักงานเขตลาดพร้าว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กรุงเทพมหานคร</w:t>
      </w:r>
    </w:p>
    <w:p w:rsidR="009E31D5" w:rsidRPr="009B5251" w:rsidRDefault="009E31D5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รองศาสตราจารย์ ดร. ปกรณ์ ปรียากร</w:t>
      </w:r>
    </w:p>
    <w:p w:rsidR="009E31D5" w:rsidRPr="009B5251" w:rsidRDefault="009E31D5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ชื่อนักศึกษา 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นางสาว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รินภา หวังพิทักษ์</w:t>
      </w:r>
    </w:p>
    <w:p w:rsidR="009E31D5" w:rsidRPr="009B5251" w:rsidRDefault="009E31D5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รัฐ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ประศาสนศาสตร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</w:p>
    <w:p w:rsidR="009E31D5" w:rsidRPr="009B5251" w:rsidRDefault="009E31D5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 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256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890C6E" w:rsidRPr="009B5251" w:rsidRDefault="00890C6E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.05pt;margin-top:7.2pt;width:417.6pt;height:0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"/>
        </w:pict>
      </w:r>
    </w:p>
    <w:p w:rsidR="009E31D5" w:rsidRPr="009B5251" w:rsidRDefault="009E31D5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890C6E" w:rsidRPr="009B5251" w:rsidRDefault="00890C6E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31D5" w:rsidRPr="009B5251" w:rsidRDefault="009E31D5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ครั้งนี้มีวัตถุประสงค์เพื่อศึกษาประสิทธิภาพในการปฏิบัติงานของบุคลากรในสำนักงานเขตลาดพร้าว กรุงเทพมหานคร กลุ่มตัวอย่างได้แก่ ข้าราชการ ลูกจ้างประจำ ลูกจ้างชั่วคราว จำนวน 1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="00890C6E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จากการใช้สูตรทาโร่ ยามา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เน่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ใช้แบบสอบถามเป็นเครื่องมือในการวิจัย เก็บรวบรวมข้อมูลและสถิติที่ใช้ในการวิเคราะห์ข้อมูล ได้แก่ ค่าความถี่ ร้อยละ ค่าเฉลี่ย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ส่วนเบี่ยงเบนมาตรฐาน</w:t>
      </w:r>
    </w:p>
    <w:p w:rsidR="009E31D5" w:rsidRPr="009B5251" w:rsidRDefault="009E31D5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ผลการวิจัยพบว่า บุคลากรในสำนักงานเขตลาดพร้าว กรุงเทพมหานคร ส่วนใหญ่เป็นเพศหญิง มีอายุ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ถึง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ปี สถานะภาพโสด การศึกษาระดับปริญญาตรี ระยะเวลาในการปฏิบัติงาน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5 - 10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รายได้เฉลี่ยต่อเดือน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0,001 -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 บาท มีระดับความคิดเห็นต่อประสิทธิภาพในการปฏิบัติงานของบุคลากรในสำนักงานเขตลาดพร้าว กรุงเทพมหานคร โดยภาพรวมอยู่ในระดับเห็นด้วยมาก (</w:t>
      </w:r>
      <w:bookmarkStart w:id="0" w:name="_Hlk56410228"/>
      <w:r w:rsidRPr="009B5251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4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3.75pt" o:ole="" fillcolor="window">
            <v:imagedata r:id="rId7" o:title=""/>
          </v:shape>
          <o:OLEObject Type="Embed" ProgID="Equation.3" ShapeID="_x0000_i1025" DrawAspect="Content" ObjectID="_1697876639" r:id="rId8"/>
        </w:object>
      </w:r>
      <w:bookmarkEnd w:id="0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3.87, S.D. 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522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เมื่อพิจารณาเป็นรายด้านพบว่า ด้านความสัมพันธ์กับเพื่อนร่วมงานอยู่ในระดับเห็นด้วยมากที่สุด ส่วนด้านอื่นๆ มีความคิดเห็น อยู่ในระดับเห็นด้วยมาก โดยเรียงลำดับจากมากไปน้อย ดังนี้ 1) ด้านความสัมพันธ์กับเพื่อนร่วมงาน (</w:t>
      </w:r>
      <w:r w:rsidRPr="009B5251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40" w:dyaOrig="276">
          <v:shape id="_x0000_i1026" type="#_x0000_t75" style="width:11.9pt;height:13.75pt" o:ole="" fillcolor="window">
            <v:imagedata r:id="rId7" o:title=""/>
          </v:shape>
          <o:OLEObject Type="Embed" ProgID="Equation.3" ShapeID="_x0000_i1026" DrawAspect="Content" ObjectID="_1697876640" r:id="rId9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21, S.D. 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0.5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67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 2) ด้านปริมาณงาน (</w:t>
      </w:r>
      <w:r w:rsidRPr="009B5251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40" w:dyaOrig="276">
          <v:shape id="_x0000_i1027" type="#_x0000_t75" style="width:11.9pt;height:13.75pt" o:ole="" fillcolor="window">
            <v:imagedata r:id="rId7" o:title=""/>
          </v:shape>
          <o:OLEObject Type="Embed" ProgID="Equation.3" ShapeID="_x0000_i1027" DrawAspect="Content" ObjectID="_1697876641" r:id="rId10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= 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95, S.D.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= 0.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570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3) ด้านความสัมพันธ์ กับผู้บังคับบัญชา (</w:t>
      </w:r>
      <w:r w:rsidRPr="009B5251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40" w:dyaOrig="276">
          <v:shape id="_x0000_i1028" type="#_x0000_t75" style="width:11.9pt;height:13.75pt" o:ole="" fillcolor="window">
            <v:imagedata r:id="rId7" o:title=""/>
          </v:shape>
          <o:OLEObject Type="Embed" ProgID="Equation.3" ShapeID="_x0000_i1028" DrawAspect="Content" ObjectID="_1697876642" r:id="rId11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89, S.D. 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829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 4) ด้านสภาพแวดล้อมทางกายภาพ (</w:t>
      </w:r>
      <w:r w:rsidRPr="009B5251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40" w:dyaOrig="276">
          <v:shape id="_x0000_i1029" type="#_x0000_t75" style="width:11.9pt;height:13.75pt" o:ole="" fillcolor="window">
            <v:imagedata r:id="rId7" o:title=""/>
          </v:shape>
          <o:OLEObject Type="Embed" ProgID="Equation.3" ShapeID="_x0000_i1029" DrawAspect="Content" ObjectID="_1697876643" r:id="rId12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3.65, S.D. 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.643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ด้านสวัสดิการและประโยชน์เกื้อกูล ( </w:t>
      </w:r>
      <w:r w:rsidRPr="009B5251">
        <w:rPr>
          <w:rFonts w:ascii="TH SarabunPSK" w:hAnsi="TH SarabunPSK" w:cs="TH SarabunPSK"/>
          <w:b/>
          <w:bCs/>
          <w:color w:val="000000" w:themeColor="text1"/>
          <w:position w:val="-4"/>
          <w:sz w:val="32"/>
          <w:szCs w:val="32"/>
        </w:rPr>
        <w:object w:dxaOrig="240" w:dyaOrig="276">
          <v:shape id="_x0000_i1030" type="#_x0000_t75" style="width:11.9pt;height:13.75pt" o:ole="" fillcolor="window">
            <v:imagedata r:id="rId7" o:title=""/>
          </v:shape>
          <o:OLEObject Type="Embed" ProgID="Equation.3" ShapeID="_x0000_i1030" DrawAspect="Content" ObjectID="_1697876644" r:id="rId13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64, S.D.=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709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E31D5" w:rsidRPr="009B5251" w:rsidRDefault="009E31D5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31D5" w:rsidRPr="009B5251" w:rsidRDefault="009E31D5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คำสำคัญ</w:t>
      </w:r>
      <w:r w:rsidR="00890C6E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 การปฏิบัติงาน บุคลากรในสำนักงานเขตลาดพร้าว</w:t>
      </w:r>
    </w:p>
    <w:p w:rsidR="009E31D5" w:rsidRPr="009B5251" w:rsidRDefault="009E31D5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316" w:rsidRPr="009B5251" w:rsidRDefault="00564316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316" w:rsidRPr="009B5251" w:rsidRDefault="00564316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316" w:rsidRPr="009B5251" w:rsidRDefault="00564316" w:rsidP="00890C6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90C6E" w:rsidRPr="009B5251" w:rsidRDefault="00890C6E" w:rsidP="00890C6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90C6E" w:rsidRPr="009B5251" w:rsidRDefault="00890C6E" w:rsidP="00890C6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90C6E" w:rsidRPr="009B5251" w:rsidRDefault="00890C6E" w:rsidP="00890C6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90C6E" w:rsidRPr="009B5251" w:rsidRDefault="00890C6E" w:rsidP="00890C6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90C6E" w:rsidRPr="009B5251" w:rsidRDefault="00890C6E" w:rsidP="00890C6E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90C6E" w:rsidRPr="009B5251" w:rsidRDefault="00890C6E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4841" w:rsidRPr="009B5251" w:rsidRDefault="000F4841" w:rsidP="00890C6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Title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Performance Efficiency of Personals in Department of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Latphrao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District, Bangkok Metropolitan Administration</w:t>
      </w:r>
    </w:p>
    <w:p w:rsidR="000F4841" w:rsidRPr="009B5251" w:rsidRDefault="000F4841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Associate Professor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Pakorn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Priyakorn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, Ph.D.</w:t>
      </w:r>
    </w:p>
    <w:p w:rsidR="000F4841" w:rsidRPr="009B5251" w:rsidRDefault="000F4841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Name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Miss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Sirinapa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Wangpithuk</w:t>
      </w:r>
      <w:proofErr w:type="spellEnd"/>
    </w:p>
    <w:p w:rsidR="000F4841" w:rsidRPr="009B5251" w:rsidRDefault="000F4841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Degree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  <w:t>Master of Public Administration</w:t>
      </w:r>
    </w:p>
    <w:p w:rsidR="000F4841" w:rsidRPr="009B5251" w:rsidRDefault="000F4841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Academic year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ab/>
        <w:t>2020</w:t>
      </w:r>
    </w:p>
    <w:p w:rsidR="000F4841" w:rsidRPr="009B5251" w:rsidRDefault="00890C6E" w:rsidP="00890C6E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ลูกศรเชื่อมต่อแบบตรง 1" o:spid="_x0000_s1066" type="#_x0000_t32" style="position:absolute;left:0;text-align:left;margin-left:3pt;margin-top:8.85pt;width:428.25pt;height: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"/>
        </w:pict>
      </w:r>
    </w:p>
    <w:p w:rsidR="000F4841" w:rsidRPr="009B5251" w:rsidRDefault="000F4841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Abstract</w:t>
      </w:r>
    </w:p>
    <w:p w:rsidR="00890C6E" w:rsidRPr="009B5251" w:rsidRDefault="00890C6E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F4841" w:rsidRPr="009B5251" w:rsidRDefault="000F4841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objective of this research paper focuses on the performance efficiency of personals in Department of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Latphrao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District, Bangkok Metropolitan Administration. The sample used in 119 public servants permanent and temporary employees have been stratified by Taro Yamane method.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The data have b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</w:rPr>
        <w:t>een collected by questionnaires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statistically analyzed and interpreted in frequency, percentage, mean and Standard Deviation.</w:t>
      </w:r>
      <w:proofErr w:type="gramEnd"/>
    </w:p>
    <w:p w:rsidR="000F4841" w:rsidRPr="009B5251" w:rsidRDefault="000F4841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The research result reveals that most of them are females, aged between 31 – 40 years, single, Bachelor’s Degree, performed during 5 – 10 years, monthly earned during 10,001 – 20,000 baht. According to their opinions on performance, high level, in overall has been found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9">
          <v:shape id="_x0000_i1031" type="#_x0000_t75" style="width:11.9pt;height:13.75pt" o:ole="" fillcolor="window">
            <v:imagedata r:id="rId7" o:title=""/>
          </v:shape>
          <o:OLEObject Type="Embed" ProgID="Equation.3" ShapeID="_x0000_i1031" DrawAspect="Content" ObjectID="_1697876645" r:id="rId14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3.87, S.D. = 0.522) When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considerd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each aspect, it is, highest level has been found in the relations with colleagues, but the others have been found in high ones, it is, namely; relations with colleagues,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9">
          <v:shape id="_x0000_i1032" type="#_x0000_t75" style="width:11.9pt;height:13.75pt" o:ole="" fillcolor="window">
            <v:imagedata r:id="rId7" o:title=""/>
          </v:shape>
          <o:OLEObject Type="Embed" ProgID="Equation.3" ShapeID="_x0000_i1032" DrawAspect="Content" ObjectID="_1697876646" r:id="rId15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= 4.21, S.D. = 0.567) , the work itself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9">
          <v:shape id="_x0000_i1033" type="#_x0000_t75" style="width:11.9pt;height:13.75pt" o:ole="" fillcolor="window">
            <v:imagedata r:id="rId7" o:title=""/>
          </v:shape>
          <o:OLEObject Type="Embed" ProgID="Equation.3" ShapeID="_x0000_i1033" DrawAspect="Content" ObjectID="_1697876647" r:id="rId16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3.95, S.D. = 0.570) , relation with supervisors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9">
          <v:shape id="_x0000_i1034" type="#_x0000_t75" style="width:11.9pt;height:13.75pt" o:ole="" fillcolor="window">
            <v:imagedata r:id="rId7" o:title=""/>
          </v:shape>
          <o:OLEObject Type="Embed" ProgID="Equation.3" ShapeID="_x0000_i1034" DrawAspect="Content" ObjectID="_1697876648" r:id="rId17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3.89, S.D. = 0.829) physical environment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9">
          <v:shape id="_x0000_i1035" type="#_x0000_t75" style="width:11.9pt;height:13.75pt" o:ole="" fillcolor="window">
            <v:imagedata r:id="rId7" o:title=""/>
          </v:shape>
          <o:OLEObject Type="Embed" ProgID="Equation.3" ShapeID="_x0000_i1035" DrawAspect="Content" ObjectID="_1697876649" r:id="rId18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3.65, S.D. = 0.643) and welfa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</w:rPr>
        <w:t>re and bonus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9">
          <v:shape id="_x0000_i1036" type="#_x0000_t75" style="width:11.9pt;height:13.75pt" o:ole="" fillcolor="window">
            <v:imagedata r:id="rId7" o:title=""/>
          </v:shape>
          <o:OLEObject Type="Embed" ProgID="Equation.3" ShapeID="_x0000_i1036" DrawAspect="Content" ObjectID="_1697876650" r:id="rId19"/>
        </w:objec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3.64, S.D. = 0.709), respectively.</w:t>
      </w:r>
    </w:p>
    <w:p w:rsidR="000F4841" w:rsidRPr="009B5251" w:rsidRDefault="000F4841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4841" w:rsidRPr="009B5251" w:rsidRDefault="000F4841" w:rsidP="00890C6E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Keywords: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efficiency, performance,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latphrao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personnel</w:t>
      </w:r>
    </w:p>
    <w:p w:rsidR="00564316" w:rsidRPr="009B5251" w:rsidRDefault="00564316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316" w:rsidRPr="009B5251" w:rsidRDefault="00564316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3639" w:rsidRPr="009B5251" w:rsidRDefault="00F93639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F93639" w:rsidRPr="009B5251" w:rsidSect="00890C6E">
          <w:headerReference w:type="default" r:id="rId20"/>
          <w:pgSz w:w="11906" w:h="16838" w:code="9"/>
          <w:pgMar w:top="2160" w:right="1411" w:bottom="1411" w:left="2160" w:header="1440" w:footer="720" w:gutter="0"/>
          <w:cols w:space="708"/>
          <w:titlePg/>
          <w:docGrid w:linePitch="360"/>
        </w:sectPr>
      </w:pPr>
    </w:p>
    <w:p w:rsidR="00F93639" w:rsidRPr="009B5251" w:rsidRDefault="00F93639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ความสำคัญของเรื่องที่วิจัย</w:t>
      </w:r>
    </w:p>
    <w:p w:rsidR="00F93639" w:rsidRPr="009B5251" w:rsidRDefault="00F93639" w:rsidP="00890C6E">
      <w:pPr>
        <w:pStyle w:val="a8"/>
        <w:shd w:val="clear" w:color="auto" w:fill="FFFFFF"/>
        <w:spacing w:before="0" w:beforeAutospacing="0" w:after="0" w:afterAutospacing="0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โลกในยุคปัจจุบันมีควา</w:t>
      </w:r>
      <w:r w:rsidR="000F484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เจริญ</w:t>
      </w:r>
      <w:r w:rsidR="000F484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ก้าวหน้าไปอย่างรวดเร็ว สภาพแวดล้อมทางเศรษฐกิจ การเมืองและสังคมก็เปลี่ยนแปลงตามไป ความก้าวหน้าด้านเทคโนโลยีจึงเข้ามามีบทบาทอย่างมาก ทำให้การติดต่อสื่อสาร การแลก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เปลี่ยนข้อมูลข่าวสารระหว่างประเทศต่าง ๆ ทั่วโลกเป็นไปอย่างสะดวก รวดเร็ว องค์กรต่าง ๆ ทั้งภาครัฐและเอกชนต้องมีการปรับตัวเพื่อให้สอดคล้องกับสภาพแวดล้อมที่เปลี่ยนแปลง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โดยการปรับปรุงกระบวนการทำงาน การบริหารให้มีประสิทธิภาพ มีความรวดเร็ว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มีการนำเทคโนโลยีการสื่อสารมาใช้ให้เกิดประโยชน์สูงสุดเพื่อเพิ่มประสิทธิภาพ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ในการทำงานของบุคลากรในองค์กร ซึ่งการบริหารองค์การเป็นการจัดการการบริหารที่มีกระบวนการเป็นลำดับขั้นตอน มีความสำคัญเป็นอย่างมาก เพราะทุกองค์กรหากขาดการบริหารงานที่ดีก็จะทำให้องค์กรขาดประสิทธิภาพในการดำเนินงาน ขาดศักยภาพในการพัฒนา ไม่สามารถแข่งขันกับองค์กรอื่นได้และส่งผลระยะยาวกับองค์กรได้ ซึ่งปัจจัยสำคัญของการบริหาร เรียกว่า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4M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</w:t>
      </w:r>
      <w:r w:rsidR="00E63DEF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Man)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Money)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วัสดุ (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</w:rPr>
        <w:t>Materials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Management)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ปัจจัยที่สำคัญที่สุด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เพราะเป็นผู้ดำเนินการในทุกด้าน เป็นผู้คิด เป็นผู้กระทำต่าง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งานต่าง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จะมีประสิทธิภาพและสำเร็จหรือไม่ก็อยู่ที่ปัจจัยด้านนี้เป็นหลัก องค์กรควรมีการวางแผนการบริหารปัจจัยพื้นฐานดังกล่าวอย่างเหมาะสมโดยเฉพาะปัจจัยด้านทรัพยากรบุคคล ผู้บริหารต้องให้ความสำคัญเป็นอย่างมากเพื่อให้องค์กรมีบุคลากรที่มีความรู้และความสามารถ มีทัศนะคติที่ดีต่อองค์กร เพราะหากขาดปัจจัยด้านทรัพยากรมนุษย์แล้ว ถึงแม้จะมีเงินทุน มีวัสดุอุปกรณ์ครบหรือมีวิธีการจัดการที่ทันสมัยก็จะส่งผลให้องค์กรขาดประสิทธิภาพ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บุคลากรในองค์กรทุกคนมีความคาดหวังผลจากการทำงานที่แต่ละคนทำ และในขณะเดียวกันองค์กรก็มีความคาดหวังให้การดำเนินงานบรรลุเป้าหมายที่วางไว้ องค์กรทุกองค์กรต้องการบุคลากรที่มีความรู้ ความสามารถและทำงานให้บรรลุตามเป้าหมายขององค์กรได้ ซึ่งความต้องการของคนแต่ละคนที่เข้ามาทำงานในองค์กรมีความแตกต่างกันทำให้ในบางองค์กร มีบุคลากรที่ปฏิบัติงานไม่เต็มที่ ขาดความรู้ความสามารถขาดประสิทธิภาพในการทำงาน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งานที่ได้รับมอบหมายเกิดความล่าช้าหรือบางครั้งสภาพแวดล้อมก็เข้ามามีบทบาทในการทำงานด้วย </w:t>
      </w:r>
    </w:p>
    <w:p w:rsidR="00890C6E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จากปัญหาดังกล่าวองค์กรต้องตระหนักและให้ความสำคัญกับบุคลากร ควรทำให้บุคลากรในองค์กรได้รับความพึงพอใจมากกว่าในสภาพที่เขาเป็นอยู่ จึงจะทำให้เกิดแรงบันดาลใจให้บุคคลต้องการทำงานหรือทำงานได้อย่างมีประสิทธิภาพตามเป้าหมายที่องค์กรวางไว้</w:t>
      </w:r>
    </w:p>
    <w:p w:rsidR="00890C6E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สำนักงานเขตลาดพร้าวเป็นหน่วยงานหนึ่งในห้าสิบเขตของกรุงเทพมหานคร ได้รับการจัดตั้งเป็นสำนักงานเขตอย่างเป็นทางการ เมื่อวันที่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2532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หน้าที่หลักของสำนักงานเขต คือ การให้บริการประชาชนในด้านต่าง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ช่วยพัฒนาและแก้ไขปัญหาความเดือนของประชาชน ภารกิจหลัก คือ การจัดการบริการสาธารณะให้กับประชาชนที่อยู่ในเขตพื้นที่</w:t>
      </w:r>
      <w:r w:rsidR="003B43E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มีอำนาจหน้าที่หลายด้าน เช่น อำนาจหน้าที่เกี่ยวกับงานปกครอง การทะเบียน การจัดทำแผนพัฒนาเขต การบำรุงรักษาศิลปะ จารีตประเพณีภูมิปัญญาท้องถิ่น การรักษาความสะอาดและความเป็นระเบียบเรียบร้อยของบ้านเมือง การดูแลรักษาสาธารณะ การป้องกันและบรรเทาสาธารณภัย การจัดเก็บรายได้ การบังคับการให้เป็นไปตามข้อบัญญัติกรุงเทพมหานครหรือกฎหมายอื่นที่เป็นไปตาม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อำนาจหน้าที่ของกรุงเทพมหานครและหน้าที่อื่นตามที่ได้รับมอบหมาย (สำนักงานเขตลาดพร้าว</w:t>
      </w:r>
      <w:r w:rsidR="00890C6E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2563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</w:rPr>
        <w:t>: [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ออนไลน์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90C6E" w:rsidRPr="009B5251" w:rsidRDefault="00890C6E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นักงานเขตนั้นต้องดูแลและให้</w:t>
      </w:r>
      <w:r w:rsidR="000F484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บริการประชาชนในเขตพื้นที่กรุงเทพมหานคร หรืออาจกล่าวได้ว่าต้องให้บริการประชาชนนับตั้งแต่เกิดจนตาย ซึ่งภารกิจและหน้าที่</w:t>
      </w:r>
      <w:r w:rsidR="000F484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ด้รับต้องสามารถให้บริการประชาชนรวมไปถึงจะต้องตอบสนองความต้องการและความพึงพอใจของประชาชนด้วย แต่เมื่อภาระงานที่มีเพิ่มมากขึ้นและมีความเร่งด่วนอยู่ตลอดเวลาเพื่อให้ทันต่อการเปลี่ยนแปลงของสถานการณ์บ้านเมืองในปัจจุบั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ให้บุคลากรที่ปฏิ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บัติงานเหนื่อยล้า ท้อแท้และขาดก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ลังใจในการทำงาน อาจทำให้ไม่สามารถตอบสนองความต้องการของประชาช</w:t>
      </w:r>
      <w:r w:rsidR="003B43E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ได้อย่างเต็มที่ส่งผลให้การบริหารงานและการปฏิบัติงานเป็นไปอย่างไม่มีประสิทธิภาพได้ ซึ่งประสิทธิภาพในการปฏิบัติงานของบุคลากรในสำนักงานเขตลาดพร้าวถือว่าเป็นสิ่งสำคัญอย่างยิ่งต่อความสำเร็จในการบริหารงาน หากบุคลากร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มีขวัญก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ลังใจ มีสภาพแวดล้อมที่ดี มีความรู้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363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ความสามารถในการพัฒนาและเสริมสร้างศักยภาพของตนเองและสามารถปฏิบัติงานได้อย่างมีประสิทธิภาพ ก็จะส่งผลทำให้สำนักงานเขตลาดพร้าว ประสบความสำเร็จและบรรลุผลตามเป้าหมายที่วางไว้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จากความเป็นมาและความสำคัญของปัญหาทำให้ผู้วิจัยมีความสนใจที่จะทำการวิจัยเรื่อง “ประสิทธิภาพในการปฏิบัติงานของบุคลากรในสำนักงานเขตลาดพร้าว กรุงเทพมหานคร” เพื่อศึกษาปัจจัยเกี่ยวกับประสิทธิภาพในการปฏิบัติงานของบุคลากรในสำนักงานเขตลาดพร้าว กรุงเทพมหานคร เพื่อนำผลการวิจัยไปใช้เป็นแนวทางในการบริหารงานของผู้บริหารและการปฏิบัติงานของ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บุคลากรในสำนักงานเขตลาดพร้าว กรุงเทพมหานคร เพื่อให้เกิดประสิทธิภาพสูงสุดในองค์กร และเป็นประโยชน์ต่อประชาชนและประเทศชาติต่อไป</w:t>
      </w:r>
    </w:p>
    <w:p w:rsidR="00F93639" w:rsidRPr="009B5251" w:rsidRDefault="00F93639" w:rsidP="00890C6E">
      <w:pPr>
        <w:pStyle w:val="a7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3639" w:rsidRPr="009B5251" w:rsidRDefault="00F93639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วัตถุประสงค์ของการวิจัย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เพื่อศึกษาระดับประสิทธิภาพในการปฏิบัติงานของบุคลากรในสำนักงานเขตลาดพร้าวกรุงเทพมหานคร</w:t>
      </w:r>
    </w:p>
    <w:p w:rsidR="00890C6E" w:rsidRPr="009B5251" w:rsidRDefault="00890C6E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3639" w:rsidRPr="009B5251" w:rsidRDefault="00F93639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ขอบเขตของการวิจัย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ขอบเขตของการศึกษาการวิจัยเรื่อง ประสิทธิภาพในการปฏิบัติงานของบุคลากรในสำนักงานเขตลาดพร้าว กรุงเทพมหานคร แบ่งออกเป็นขอบเขตเนื้อหา ขอบเขตด้านประชากร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ขอบเขตด้านระยะเวลา และขอบเขตด้านพื้นที่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ขอบเขตด้านเนื้อหา การวิจัยครั้งนี้ เป็นการศึกษาเกี่ยวกับประสิทธิภาพในการปฏิบัติงานของบุคลากรในสำนักงานเขตลาดพร้าว กรุงเทพมหานคร ใน 5 ด้าน ได้แก่</w:t>
      </w:r>
      <w:r w:rsidR="00890C6E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ด้านสภาพ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แวดล้อมทางกายภาพ 2. ด้านความสัมพันธ์กับเพื่อนร่วมงาน 3. ด้านความสัมพันธ์กับผู้บังคับบัญชา 4. ด้านปริมาณงาน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ด้านสวัสดิการและประโยชน์เกื้อกูล</w:t>
      </w:r>
    </w:p>
    <w:p w:rsidR="00890C6E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ขอบเขตด้านประชากร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ข้าราชการ ลูกจ้างประจำ และลูกจ้างชั่วคราวในสำนักงาน</w:t>
      </w:r>
      <w:r w:rsidR="000F484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เขตลาดพร้าว กรุงเทพมหานคร จำนวน </w:t>
      </w:r>
      <w:r w:rsidR="00890C6E" w:rsidRPr="009B525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170 </w:t>
      </w:r>
      <w:r w:rsidRPr="009B525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คน</w:t>
      </w:r>
    </w:p>
    <w:p w:rsidR="00890C6E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ขอบเขตด้านระยะเวลา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ศึกษารวบรวมข้อมูลระหว่างเดือนมิถุนายน - กันยายน 2563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ขอบเขตด้านพื้นที่</w:t>
      </w:r>
      <w:r w:rsidR="00A3233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ศึกษาใน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พื้นที่สำนักงานเขตลาดพร้าว กรุงเทพมหานคร</w:t>
      </w:r>
    </w:p>
    <w:p w:rsidR="00890C6E" w:rsidRPr="009B5251" w:rsidRDefault="00890C6E" w:rsidP="00890C6E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:rsidR="000F4841" w:rsidRPr="009B5251" w:rsidRDefault="00F93639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ประโยชน์ที่ได้รับจากการวิจัย </w:t>
      </w:r>
    </w:p>
    <w:p w:rsidR="00890C6E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ทำให้ทราบถึงระดับประสิทธิภาพในการปฏิบัติงานของบุคลากรในสำนักงานเขตลาดพร้าว กรุงเทพมหานคร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นำผลการวิจัยไปใช้ในการปรับปรุงคุณภาพการบริหารงานของผู้บริหารและการปฏิบัติงานของบุคลากรในสำนักงานเขตลาดพร้าว กรุงเทพมหานครให้มีประสิทธิภาพมากยิ่งขึ้น</w:t>
      </w:r>
    </w:p>
    <w:p w:rsidR="00F93639" w:rsidRPr="009B5251" w:rsidRDefault="00F93639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3639" w:rsidRPr="009B5251" w:rsidRDefault="00F93639" w:rsidP="00890C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นิยามศัพท์เฉพาะ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สำนักงานเขตลาดพร้าว เป็นหน่วยงานหนึ่งในสังกัดกรุงเทพมหานครจัดตั้งขึ้น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ตามพระราช</w:t>
      </w:r>
      <w:r w:rsidR="00625DEE"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บัญญัติระเบียบบริหารราชการกรุงเทพมหานคร พ.ศ. </w:t>
      </w:r>
      <w:r w:rsidR="00890C6E"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2528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 หมายถึง ข้าราชการ ลูกจ้าง</w:t>
      </w:r>
      <w:r w:rsidR="00625DE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 และลูกจ้างชั่วคราว ที่ปฏิบัติงานในสำนักงานเขตลาดพร้าว กรุงเทพมหานคร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 หมายถึง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ความสามารถในการทำงานให้สำเร็จตามวัตถุประสงค์ที่วางไว้ด้วยความราบรื่น ประหยัดเวลา</w:t>
      </w:r>
      <w:r w:rsidR="00EA5CD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ใช้ทรัพยากรอย่างคุ้มค่าและเกิดประโยชน์สูงสุด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ประสิทธิภาพในการปฏิบัติงาน หมายถึง ความสามารถในการปฏิบัติงานของบุคลากรที่จะทำงานตามที่ได้รับมอบหมายให้สำเร็จตามวัตถุประสงค์ ทันตามกำหนดเวลา ทำงานด้วยความเต็มใจ เต็มความสามารถ โดยงานวิจัยนี้ ผู้วิจัยใช้ปัจจัยเกี่ยวกับประสิทธิภาพในการปฏิบัติงาน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ดังนี้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ด้านสภาพแวดล้อมทางกายภาพ หมายถึง สภาพแวดล้อมต่าง ๆ ภายในสถานที่ทำงาน</w:t>
      </w:r>
    </w:p>
    <w:p w:rsidR="00F93639" w:rsidRPr="009B5251" w:rsidRDefault="00F93639" w:rsidP="00890C6E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 หมายถึง การกระทำและปฏิบัติกับเพื่อนร่วมงาน การช่วยเหลือกัน ให้คำแนะนำหรือแก้ปัญหาต่าง ๆ ทั้งเรื่องส่วนตัวและเรื่องการทำงาน</w:t>
      </w:r>
    </w:p>
    <w:p w:rsidR="00FB6BA2" w:rsidRPr="009B5251" w:rsidRDefault="00F93639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ด้านความสัมพันธ์กับผู้บังคับบัญชา หมายถึง การแสดงออกของผู้ใต้บังคับบัญชาที่ปฏิบัติต่อผู้บังคับบัญชา การยอมรับและปฏิบัติตามคำสั่ง ทำงานอย่างเต็มความสามารถ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ได้รับมอบหมายงานเพื่อให้งานบรรลุผลตามเป้าหมาย</w:t>
      </w:r>
    </w:p>
    <w:p w:rsidR="00FB6BA2" w:rsidRPr="009B5251" w:rsidRDefault="00F93639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ด้านปริมาณงาน หมายถึง จำนวนของงานต่าง ๆ ที่ได้รับมอบหมายและต้องรับผิดชอบปฏิบัติจนเสร็จสิ้นทันตามกำหนดระยะเวลา</w:t>
      </w:r>
    </w:p>
    <w:p w:rsidR="00F93639" w:rsidRPr="009B5251" w:rsidRDefault="00F93639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ด้านสวัสดิการและประโยชน์เกื้อกูล หมายถึง ค่าตอบแทนที่บุคลากรได้รับนอกเหนือ</w:t>
      </w:r>
      <w:r w:rsidR="00F22A3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จากเงินเดือนหรือผลประโยชน์อื่น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F22A3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ที่ได้รับ เช่น ค่ารักษาพยาบาล ที่พัก รถรับส่ง เป็นต้น </w:t>
      </w:r>
    </w:p>
    <w:p w:rsidR="00F22A3E" w:rsidRPr="009B5251" w:rsidRDefault="00F22A3E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2A3E" w:rsidRPr="009B5251" w:rsidRDefault="00F22A3E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แนวคิด ทฤษฎีและงานวิจัยที่เกี่ยวข้อง</w:t>
      </w:r>
    </w:p>
    <w:p w:rsidR="00F22A3E" w:rsidRPr="009B5251" w:rsidRDefault="00F22A3E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ประสิทธิภาพในการปฏิบัติ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งานของบุคลากรในสำนักงานเขตลาดพร้าว กรุงเทพมหานคร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ในครั้งนี้ได้เสนอผลการศึกษา เอกสาร หลักการและแนวคิด ตลอดจนงานว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ิจัยที่เกี่ยวข้องในประเด็นสาระ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สำคัญต่าง ๆ ซึ่งมีรายละเอียดตามลำดับ ดังนี้</w:t>
      </w:r>
    </w:p>
    <w:p w:rsidR="00F22A3E" w:rsidRPr="009B5251" w:rsidRDefault="00F22A3E" w:rsidP="00FB6BA2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แนวคิดและทฤษฎีเกี่ยวกับประสิทธิภาพ</w:t>
      </w:r>
    </w:p>
    <w:p w:rsidR="00F22A3E" w:rsidRPr="009B5251" w:rsidRDefault="00F22A3E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แนวคิดและทฤษฎีเกี่ยวกับการปฏิบัติงาน</w:t>
      </w:r>
    </w:p>
    <w:p w:rsidR="00FB6BA2" w:rsidRPr="009B5251" w:rsidRDefault="00F22A3E" w:rsidP="00FB6BA2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ประวัติความเป็นมาของสำนักงานเขตลาดพร้าว</w:t>
      </w:r>
    </w:p>
    <w:p w:rsidR="00FB6BA2" w:rsidRPr="009B5251" w:rsidRDefault="00F22A3E" w:rsidP="00FB6BA2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งานวิจัยที่เกี่ยวข้อง</w:t>
      </w:r>
    </w:p>
    <w:p w:rsidR="00F22A3E" w:rsidRPr="009B5251" w:rsidRDefault="00F22A3E" w:rsidP="00FB6BA2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กรอบแนวคิดในการวิจัย</w:t>
      </w:r>
    </w:p>
    <w:p w:rsidR="00EA5CD9" w:rsidRPr="009B5251" w:rsidRDefault="00EA5CD9" w:rsidP="00890C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2A3E" w:rsidRPr="009B5251" w:rsidRDefault="00F22A3E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แนวคิดและทฤษฎีที่เกี่ยวกับประสิทธิภาพ</w:t>
      </w:r>
    </w:p>
    <w:p w:rsidR="00F22A3E" w:rsidRPr="009B5251" w:rsidRDefault="00F22A3E" w:rsidP="00FB6BA2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ความหมายของประสิทธิภาพ</w:t>
      </w:r>
    </w:p>
    <w:p w:rsidR="00F22A3E" w:rsidRPr="009B5251" w:rsidRDefault="00F22A3E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 หมายถึง ความสามารถ</w:t>
      </w:r>
      <w:r w:rsidR="00EA5CD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ให้เกิดผลในการท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(พจนานุกรมฉบับราชบัณฑิตยสถาน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, 2554)</w:t>
      </w:r>
    </w:p>
    <w:p w:rsidR="00F22A3E" w:rsidRPr="009B5251" w:rsidRDefault="00F22A3E" w:rsidP="00FB6BA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สมใจ ลักษณะ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2554)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ได้กล่าวความหมายของปร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ะสิทธิภาพในการท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งานไว้ว่าการท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งานให้เสร็จโดยสูญเวลาและเสียพลังงาน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น้อยที่สุด ได้แก่ การท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งานอย่างรวดเร็วและได้งานที่มีคุณภาพ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บุคลากรที่มีประสิทธิภาพในการท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งานเป็นบุคลากรที่ตั้งใจในการปฏิบัติงานอย่างเต็ม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ความสามรถ ใช้กลวิธีหรือเทคนิคการ</w:t>
      </w:r>
      <w:r w:rsidR="00FB6BA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="00FB6BA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งานที่จะสร้างผลงานได้มาก เป็นผลงานที่มีคุณภาพเป็นน่าพอใจโดยสิ้นเปลืองต้นทุน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 พลังงาน และเวลาน้อยที่สุด</w:t>
      </w:r>
    </w:p>
    <w:p w:rsidR="00F22A3E" w:rsidRPr="009B5251" w:rsidRDefault="00F22A3E" w:rsidP="00FB6BA2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ปัจจัยที่ส่งเสริมให้เกิดประสิทธิภาพในการปฏิบัติงาน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Abrahum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1958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อ้างถึงใน อุบล ใจตาง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, 2555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ได้กล่าวว่า ในการจะปฏิบัติงานได้ด</w:t>
      </w:r>
      <w:r w:rsidR="00625DE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ี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หรือไม่ดีนั้น ผู้ปฎิบัติจะต้องได้รับการตอบสนองความต้องการทั้งภายนอกและภายใน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(External and internal need)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ากได้รับการตอบสนองแล้วย่อมหมายถึงการปฏิบัติงานได้อย่างมีประสิทธิภาพซึ่งประกอบด้วยความต้องการภายนอกและความต้องการภายใน ดังนี้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ความต้องการภายนอก ได้แก่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รายได้หรือค่าตอบแทน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ความมั่นคงปลอดภัยในการปฏิบัติงาน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สภาพแวดล้อมทางกายภาพ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ตำแหน่งหน้าที่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579B2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ความต้องการภายใน ได้แก่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ความต้องการเข้าหมู่คณะ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ความต้องการแสดงความรู้สึกเกี่ยวกับการจงรักภักดีความเป็นเพื่อนและความรักใคร่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ความต้องการในศักดิ์ศรีขอ</w:t>
      </w:r>
      <w:r w:rsidR="00EA5CD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ตนเอง</w:t>
      </w:r>
    </w:p>
    <w:p w:rsidR="00D614BC" w:rsidRPr="009B5251" w:rsidRDefault="00D614BC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6EAF" w:rsidRPr="009B5251" w:rsidRDefault="005B6EAF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แนวคิดและทฤษฎีที่เกี่ยวกับการปฏิบัติงาน</w:t>
      </w:r>
    </w:p>
    <w:p w:rsidR="005B6EAF" w:rsidRPr="009B5251" w:rsidRDefault="005B6EAF" w:rsidP="00D614BC">
      <w:pPr>
        <w:pStyle w:val="Default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ทฤษฎีสองปัจจัย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Two Factor Theory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เฟ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รดเด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อริก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เฮอร์ซเบอร์ก</w:t>
      </w:r>
      <w:proofErr w:type="spellEnd"/>
    </w:p>
    <w:p w:rsidR="00D614BC" w:rsidRPr="009B5251" w:rsidRDefault="005B6EAF" w:rsidP="00D614BC">
      <w:pPr>
        <w:pStyle w:val="Default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Herzberg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(1959 อ้างถึงใน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นันท์ธนา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ดา สวามิ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สุกิจ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2558) แบ่งปัจจัยที่นำไปสู่ความพึงพอใจในงานออกเป็น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 ได้แก่</w:t>
      </w:r>
    </w:p>
    <w:p w:rsidR="00D614BC" w:rsidRPr="009B5251" w:rsidRDefault="005B6EAF" w:rsidP="00D614BC">
      <w:pPr>
        <w:pStyle w:val="Default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ปัจจัยค้ำจุนหรือปัจจัยอนามัย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Maintenance or Hygiene Factor)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ัจจัยที่จะสร้างความไม่พอใจในงานที่ทำถ้าหากพนักงานไม่ได้รับการตอบสนองจากปัจจัยเหล่านี้แล้วก็จะเป็นการสร้างความไม่พึงพอใจและไม่มีความสุขในการทำงาน</w:t>
      </w:r>
    </w:p>
    <w:p w:rsidR="005B6EAF" w:rsidRPr="009B5251" w:rsidRDefault="005B6EAF" w:rsidP="00D614BC">
      <w:pPr>
        <w:pStyle w:val="Default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ปัจจัยจูงใจ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Motivation or Satisfiers Factors)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เป็นปัจจัยที่กระตุ้นจูงใจที่มีประสิทธิภาพ</w:t>
      </w:r>
      <w:r w:rsidR="00625DEE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ที่ทำให้พนักงานใช้ความพยายามที่จะทำให้ได้ผลงานและปฏิบัติงานด้วยความพึงพอใจและดียิ่งขึ้น เป็นปัจจัยที่เกี่ยวข้องสัมพันธ์กับโดยตรงและสร้างความรู้สึกที่ดีกับงาน</w:t>
      </w:r>
    </w:p>
    <w:p w:rsidR="005B6EAF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องค์ประกอบปัจจัยเกี่ยวกับการปฏิบัติงาน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5B6EAF" w:rsidRPr="009B5251" w:rsidRDefault="005B6EAF" w:rsidP="00D614BC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ด้านสภาพแวดล้อมทางกายภาพ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ศิว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โปรยา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นนท์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ให้ความหมายของสภาพแวดล้อมทางกายภาพ หมายถึง สภาพแวดล้อมต่าง ๆ ภายในที่ทำงาน ภายในองค์กรที่อยู่รอบตัวพนักงานที่สามารถส่งผลต่อพฤติกรรมและความรู้สึกของบุคคลนั้น ๆ โดยที่สภาพแวดล้อมอาจเอื้อต่อการทำงานและสามารถทำงานอย่างมีความสุข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แสงสว่าง เสียง สภาพอากาศ ห้องทำงาน อุปกรณ์เครื่องมือเครื่องใช้และสิ่งที่เอื้อต่อการเรียนรู้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ด้านความสัมพันธ์กับเพื่อนร่วมงาน</w:t>
      </w:r>
      <w:bookmarkStart w:id="1" w:name="_Hlk37013697"/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มุจลินท์ สิงห์สาครเดชาและปิ่นกนก วงศ์ปิ่น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เพ็ชร์</w:t>
      </w:r>
      <w:proofErr w:type="spellEnd"/>
      <w:r w:rsidR="00D614BC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bookmarkEnd w:id="1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ให้ความหมายของสัมพันธภาพระหว่างเพื่อนร่วมงานว่า สัมพันธภาพระหว่างเพื่อนร่วมงาน หมายถึง บุคลากรภายในหน่วยงาน มีการยอมรับการกระจายภาระงานอย่างยุติธรรม เต็มใจให้ความช่วยเหลือเมื่อได้รับคำขอร้อง มีการให้ความร่วมมือในการปฏิบัติตามกฎขององค์การอย่างเอาใจใส่ ให้ความร่วมมือในการทำงานกับเพื่อนร่วมงานแม้จะไม่ชอบเพื่อนร่วมงานที่ต้องปฏิบัติด้วย เคารพในความเป็นส่วนตัวของเพื่อนร่วมงาน ไม่วิจารณ์เพื่อนร่วมงานอย่างเปิดเผยต่อที่สาธารณะ หลีกเลี่ยง</w:t>
      </w:r>
      <w:r w:rsidR="00F3695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การใส่ร้ายป้ายสีและดูถูกเหยียดหยามเพื่อนร่วมงานต่อผู้บังคับบัญชา</w:t>
      </w:r>
    </w:p>
    <w:p w:rsidR="009B5251" w:rsidRPr="009B5251" w:rsidRDefault="009B5251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5251" w:rsidRPr="009B5251" w:rsidRDefault="009B5251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 ด้านความสัมพันธ์กับ</w:t>
      </w:r>
      <w:r w:rsidR="006A438B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ผู้บังคับ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บัญชา 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พจนานุกรมฉบับราชบัณฑิตยสถาน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ให้ความหมายของคำว่าผู้บังคับบัญชา หมายถึงข้าราชการหรือพนักงานรัฐวิสาหกิจท</w:t>
      </w:r>
      <w:r w:rsidR="00D614BC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ี่มีอำนาจปกครองดูแลผู้ใต้บังคับ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พิช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ชาพร อุ่น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ศิริ</w:t>
      </w:r>
      <w:proofErr w:type="spellEnd"/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(2558) ผู้บังคับบัญชา หมายถึง ผู้ที่ได้รับการแต่งตั้งให้ทำหน้าที่บริหารงานในองค์การโดยใช้ศิลปะในการพิจารณาตรวจสอบผู้ใต้บังคับบัญชาให้ทำงานตามแผนและนโยบายที่กำหนด พร้อมทั้งช่วยแก้ไขปัญหาต่าง</w:t>
      </w:r>
      <w:r w:rsidR="00D614BC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ที่เกิดขึ้นในการทำงานโดยมีจุดมุ่งหมายปลายทางให้งานที่กำหนดไว้สำเร็จลุล่วงด้วยดี การบังคับบัญชาจะเกี่ยวข้องกับการสอน การใช้คำแนะนำและการกระตุ้นให้ผู้บังคับบัญชามีความตั้งใจปฏิบัติงาน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D614BC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ด้านปริมาณงาน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สิรินภา ทาระนัด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(2561)</w:t>
      </w:r>
      <w:r w:rsidR="00D614BC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ได้กล่าวถึงแนวคิดของ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Peterson and Plowman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1953)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กล่าวถึง องค์ประกอบของประสิทธิภาพ ประกอบด้วย คุณภาพ ปริมาณ เวลาและค่าใช้จ่าย ซึ่งสามารถ อธิบายได้ดังนี้ 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คุณภาพของงาน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Quality)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ต้องมีคุณภาพสูง ผู้ผลิตและผู้ใช้ได้ประโยชน์คุ้มค่าและมีความพึงพอใจ ผลการทำงานมีความถูกต้องได้ตามมาตรฐาน รวดเร็ว ซึ่งผลงานที่มีคุณภาพจะก่อให้เกิดประโยชน์ต่อองค์กรและสร้างความพึงพอใจให้แก่ผู้มารับบริการ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ปริมาณงาน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Quantity)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จำนวนงานที่เกิดขึ้นจะต้องเป็นไปตามความคาดหวังของ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หน่วยงานโดยผลงานที่ปฏิบัติได้มีปริมาณที่เหมาะสมตามที่กำหนดไว้ในแผนงานหรือเป้าหมายขององค์กร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Time)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เวลาที่ใช้ในการดำเนินงานจะต้องอยู่ในลักษณะที่ถูกต้องตามหลักการ เหมาะสมกับงานและทันสมัยมีการพัฒนาเทคนิคการทำงานให้สะดวกรวดเร็วยิ่งขึ้น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ใช้เวลาในการปฏิบัติงานน้อยการส่งมอบตรงตามกำหนดถูกต้อง และรวดเร็ว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Costs)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การดำเนิน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การทั้งหมดจะต้องเหมาะสมกับงานและวิธีการโดยต้องลงทุนน้อยได้ผลกำไรมากที่สุด ประสิทธิภาพในมิติของค่าใช้จ่ายหรือต้นทุนการผลิต ได้แก่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การใช้ทรัพยากรด้านการเงิน คน วัสดุ เทคโนโลยีที่มีอยู่อย่างประหยัด คุ้มค่า และเกิดการสูญเสียน้อยที่สุด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ด้านสวัสดิการและประโยชน์เกื้อกูล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46915976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ดารณี คงเอียด (2554) สวัสดิการ </w:t>
      </w:r>
      <w:bookmarkEnd w:id="2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บริการหรือกิจกรรมใด ๆ ที่หน่วยงานราชการหรือองค์การธุรกิจเอกชนจัดให้มีขึ้นเพื่อให้ข้าราชการ พนักงาน หรือผู้ที่ปฏิบัติงานอยู่ในองค์การนั้น ๆ ได้รับความสะดวกสบายในการทำงาน มีความมั่นคงในอาชีพ มีหลักประกันที่แน่นอนในการดำเนินชีวิตหรือได้รับประโยชน์อื่นใดนอกเหนือจากเงินเดือนหรือค่าจ้างที่ได้รับอยู่เป็นประจำทั้งนี้เพื่อเป็นสิ่งจูงใจให้ผู้ปฏิบัติงานมีขวัญและกำลังใจที่ดีเพื่อจะได้ใช้กำลังกาย กำลังใจและสติปัญญาความสามารถของตนในการปฏิบัติงานอย่างเต็มที่ไม่ต้องวิตกกังวล ปัญหายุ่งยาก ทั้งในส่วนตัวและครอบครัวทำให้มีความพอใจในงาน มีความรักและตั้งใจที่จะทำงานนั้นให้นานที่สุด </w:t>
      </w:r>
    </w:p>
    <w:p w:rsidR="005B6EAF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มหาวิทยาลัยสุโขทัยธรรมาธิราช (2555) กล่าวว่า สวัสดิการและประโยชน์เกื</w:t>
      </w:r>
      <w:r w:rsidRPr="009B5251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้อกูล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ค่าใช้จ่ายท</w:t>
      </w:r>
      <w:r w:rsidRPr="009B5251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ี่องค์การจัดให้แก่ผู้ปฏิบัติงานนอกเหนือจากเง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ินเดือนท</w:t>
      </w:r>
      <w:r w:rsidRPr="009B5251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ี่ได้รับ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โดยแบ่งเป็น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 กลุ่มใหญ่ คือ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สวัสดิการและประโยชน์เกื</w:t>
      </w:r>
      <w:r w:rsidRPr="009B5251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้อกูลที่เป็นเงิน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สวัสดิการและประโยชน์เกื</w:t>
      </w:r>
      <w:r w:rsidRPr="009B5251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้อกูลที่ไม่เป็นเงิน</w:t>
      </w:r>
    </w:p>
    <w:p w:rsidR="006579B2" w:rsidRDefault="006579B2" w:rsidP="00890C6E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B5251" w:rsidRDefault="009B5251" w:rsidP="00890C6E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B5251" w:rsidRPr="009B5251" w:rsidRDefault="009B5251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14BC" w:rsidRPr="009B5251" w:rsidRDefault="005B6EAF" w:rsidP="00D614B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ประวัติความเป็นมาของสำนักงานเขตลาดพร้าว</w:t>
      </w:r>
    </w:p>
    <w:p w:rsidR="00D614BC" w:rsidRPr="009B5251" w:rsidRDefault="005B6EAF" w:rsidP="00D614BC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สำนักงานเขตลาดพร้าวตั้งอยู่เลขที่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208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ถนนนาคนิวาส แขวงลาดพร้าว เขตลาดพร้าว</w:t>
      </w:r>
      <w:r w:rsidR="00F3695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กรุงเทพมหานคร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10230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โทรศัพท์: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0 2530 6641, 0 2539 7780</w:t>
      </w:r>
    </w:p>
    <w:p w:rsidR="005D5BF0" w:rsidRPr="009B5251" w:rsidRDefault="005B6EAF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สำนักงานเขตลาดพร้าวได้รับการจัดตั้งเป็นสำนักงานเขตอย่างเป็นทางการ เมื่อวันที่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2532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ตามประกาศกระทรวงมหาดไทยเรื่องการเปลี่ยนแปลงพื้นที่เขตบางกะปิ และตั้งเขตลาดพร้าวและเขตบึงกุ่ม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มีเนื้อที่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30.476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ตารางกิโลเมตร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แบ่งเขตการปกครองออกเป็น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แขวง</w:t>
      </w:r>
      <w:r w:rsidR="006A438B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แขวงลาดพร้าวและแขวงจร</w:t>
      </w:r>
      <w:r w:rsid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เข้บัว มีนายชาญชัย</w:t>
      </w:r>
      <w:r w:rsidR="00F3695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โรหิต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ศิริ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เป็นผู้อำนวยการเขตคนแรกเดิมตัวอาคารของสำนักงานเขตลาดพร้าวเป็นตึก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 อยู่ในที่ดินซึ่งนายอุดม รุ่งโรจน์ธนกุล  เป็นผู้บริจาค รวมเนื้อที่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ตารางวา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(สำนักงานเขตลาดพร้าว,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2563</w:t>
      </w:r>
      <w:r w:rsid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ออนไลน์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D5BF0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การบริหารภายในสำนักงานเขตประกอบไปด้วยส่วนราชการต่าง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จำนวน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 คือ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ฝ่ายปกครอง 2. ฝ่ายทะเบียน 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ฝ่ายโยธา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ฝ่ายสิ่งแวดล้อมและสุขาภิบาล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ฝ่ายรายได้ 6. 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ฝ่ายรักษาความสะอาดและสวนสาธารณะ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ฝ่ายการศึกษา 8. ฝ่ายการคลัง 9. ฝ่ายเทศกิจ และ 10. ฝ่ายพัฒนาชุมชนและสวัสดิการสังคม</w:t>
      </w:r>
    </w:p>
    <w:p w:rsidR="005D5BF0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ภารกิจหน้าที่ของหน่วยงาน</w:t>
      </w:r>
    </w:p>
    <w:p w:rsidR="00125132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สำนักงานเขตลาดพร้าวมีอำนาจหน้าที่เกี่ยวกับงานการปกครอง การทะเบียน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การจัดทำแผนพัฒนาเขต การจัดให้มีและบำรุงรักษาทางบก ทางน้ำ และทางระบายน้ำ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การจัดให้มีและควบคุมตลาด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ท่าเทียบเรือ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ท่าข้ามและที่จอดรถ การค่าสาธารณูปโภค และการก่อสร้างอื่น ๆ การส่งเสริมการฝึกและการประกอบอาชีพ การส่งเสริมการลงทุน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การส่งเสริมการท่องเที่ยว การจัดการศึกษา การ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สังคมสงเคราะห์การพัฒนาคุณภาพชีวิต การบำรุงรักษาศิลปะ จารีตประเพณี ภูมิปัญญาท้องถิ่น และวัฒนธรรมอันดีงามของท้องถิ่น การจัดให้มีพิพิธภัณฑ์ การปรับปรุงแหล่งชุมชนแออัดและการจัดการเกี่ยวกับที่อยู่อาศัยการส่งเสริมกีฬา การส่งเสริมประชาธิปไตย ความเสมอภาคและสิทธิเสรีภาพของประชาชน การรักษาความสะอาดและความเป็นระเบียบเรียบร้อยของบ้านเมือง การสาธารณสุข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การอนามัยครอบครัว การจัดให้มีและควบคุมสุสาน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และฌา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ปนสถาน การควบคุม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การเลี้ยงสัตว์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การจัดให้มีและควบคุมการฆ่าสัตว์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การรักษาความปลอดภัยความเป็นระเบียบเรียบร้อยและการอนามัย โรงมหรสพ สาธารณสถานอื่น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การคุ้มครองดูแลบำรุงรักษาและการใช้ประโยชน์จากที่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ทรัพยากรธรรมชาติและสิ่งแวดล้อม การผังเมือง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การวิศวกรรมจราจร การดูแลรักษาสาธารณะ การควบคุมอาคาร การป้องกันและบรรเทาสาธารณภัย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การส่งเสริมและสนับสนุนการป้องกันและรักษาความปลอดภัยชีวิตและทรัพย์สิน การจัดการสิ่งแวดล้อมและมลพิษต่าง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การจัดเก็บรายได้ การบังคับการให้เป็นไปตามข้อบัญญัติกรุงเทพมหานครหรือกฎหมายอื่นที่เป็นไปตามอำนาจหน้าที่ของกรุงเทพมหานครและหน้าที่อื่นตามที่ได้รับมอบหมาย</w:t>
      </w:r>
    </w:p>
    <w:p w:rsidR="005D5BF0" w:rsidRPr="009B5251" w:rsidRDefault="005D5BF0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5132" w:rsidRPr="009B5251" w:rsidRDefault="00125132" w:rsidP="00890C6E">
      <w:pPr>
        <w:pStyle w:val="a7"/>
        <w:tabs>
          <w:tab w:val="left" w:pos="1843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งานวิจัยที่เกี่ยวข้อง </w:t>
      </w:r>
    </w:p>
    <w:p w:rsidR="005D5BF0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อัครเดช ไม้จันทร์ (2559) ได้ทำการศึกษาเรื่อง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ปัจจัยที่มีผลต่อประสิทธิภาพในการปฏิบัติงานของพนักงานกลุ</w:t>
      </w:r>
      <w:r w:rsidR="00581B6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่ม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อุตสาหกรรมติดตั้งเครื่องจักรสายการผลิตในจังหวัดสงขลา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มีวัตถุประสงค์เพื่อศึกษาระดับปัจจัยในการทำงาน ศึกษาระดับประสิทธิภาพในการปฏิบัติงานเปรียบเทียบความแตกต่างประสิทธิภาพในการปฏิบัติงาน จำแนกตาม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ัจจัยส่วนบุคคลและศึกษาความสัมพันธ์ระหว่างปัจจัยในการทำงานกับประสิทธิภาพในการปฏิบัติงานของพนักงานกลุ่มอุตสาหก</w:t>
      </w:r>
      <w:r w:rsidR="004B30F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รมติดตั้งเครื่องจักรสายการผลิตในจังหวัดสงขลา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มีกลุ่มตัวอย่าง 110 คน เครื่องมือที่ใช้คือแบบสอบถามชนิดเลือกตอบใช้เทคนิ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การสุ่มแบบชั้นภูมิ วิเคราะห์ข้อมูลด้วยสถิติ</w:t>
      </w:r>
      <w:r w:rsidR="004B30F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ความถี่ ค่าร้อยละ ส่วนเบี่ยงเบน</w:t>
      </w:r>
      <w:r w:rsidR="004B30F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ฐานการทดสอบ 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T-Test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การทดสอบความแปรปรวนแบบทางเดียวและทดสอบรายคู่ด้วยวิธีของ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เชฟเฟ่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Scheffe's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และการวิเคราะห์การถดถอยพหุคุณ (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Muttiple</w:t>
      </w:r>
      <w:proofErr w:type="spellEnd"/>
      <w:r w:rsidR="004B30F3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Regression)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ผลการวิจัยพบว่า 1) ผลการวิเคราะห์ปัจจัยส่วนบุคคลของกลุ่มตัวอย่างส่วนใหญ่เป็นเพศชาย มีอายุ 31-35 ปี สถานภาพสมรส มีการศึกษาระดับปริญญาตรี ตำแหน่งงานระดับปฏิบัติการ รายได้เฉลี่ยต่อเดือน 10,000-15,000 บาท และอายุงานน้อยกว่า 5 ปี 2) ผลการวิเคราะห์ปัจจัยที่มีผลต่อประสิทธิภาพในการปฏิบัติงานของพนักงานกลุ่มอุตสาหกรรมติดตั้งเครื่องจักรสายการผลิตในจังหวัดสงขลา ทั้ง 5 ด้าน อยู่ในระดับความคิดเห็นมาก เมื่อพิจารณาแต่ละด้านพบว่าอยู่ในระดับมากที่สุด 1 ด้านได้แก่ สภาพแวดล้อมในการทำงาน อยู่ในระดับมาก 4 ด้าน ได้แก่ ความรู้และความเข้าใจในงานที่ทำ ความมั่นคงก้าวหน้าในงาน ขวัญและกำลังใจในการทำงาน และความสัมพันธ์กับบุคคลในที่ทำงาน 3) ผลการวิเคราะห์ประสิทธิภาพในการปฏิบัติงาน ทั้ง 3 ด้านอยู่ในระดับการปฏิบัติมาก เมื่อพิจ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รณาแต่ละด้านพบว่าอยู่ในระดับมากทุกด้าน ได้แก่ ความรวดเร็วในการทำงาน รองลงมาคุณภาพงาน และปริมาณการผลิต 4) ผลการเปรียบเทียบประสิทธิภาพในการปฏิบัติงานจำแนกตามปัจจัยส่วนบุคคล พบว่า ตำแหน่งงานแตกต่างกันอย่างมีนัยสำคัญทางสถิติระดับ .05 ส่วน เพศ อายุ สถานภาพ ระดับการศึกษา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รายได้เฉลี่ยต่อเดือน และอายุงานไม่แตกต่างกัน  5) ผลการหาความสัมพันธ์ระหว่างปัจจัยในการทำงานกับประสิทธิภาพในการปฏิบัติงานได้ค่าประสิทธิภาพของการทำนาย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R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 .054 ปัจจัยในการทำงานที่มีผลต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่อประสิทธิภาพในการปฏิบัติงานท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ั้ง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5 ด้าน มีความสัมพันธ์กับประสิทธิภาพในการปฏิบัติงานได้ร้อยละ 5.4ที่ระดับนัยสำคัญ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&lt;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0.001 อย่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งไรก็ตาม ความสามารถในการทำนายมีค่าน้อย โดยพบปัจจัยที่มีอิทธิพลคือความมั่นคงก้าวหน้าในงาน มีนัยสำคัญที 0.048 ดังนั้น เจ้าของสถานประกอบควรให้ความสำคัญในการปรับปรุงปัจจัยในการทำงานเพื่อทำให้เกิดประสิทธิภาพในการปฏิบัติงาน เพิ่มมากขึ้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bookmarkStart w:id="3" w:name="_Hlk53064605"/>
    </w:p>
    <w:p w:rsidR="005D5BF0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นิ่มนว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ทองแสน (2557)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ทำการศึกษาเรื่อง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ปัจจัยที่ส่งผลประสิทธิภาพการทำงานของพนักงานกลุ่มธุรกิจผลิต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ครื่องสำอางในเขตจังหวัดปทุมธานี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โดยรวบรวมข้อมูลจากการแจกแบบสอบถามพนักงานกลุ่มธุรกิจผลิต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ครื่องสำอาง ในเขตจังหวัดปทุมธานี จำนวน 309 คน ผลการศึกษาพบว่าผู้ตอบแบบสอบถามมีความคิดเห็นเกี่ยวกั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องค์ประกอบของความคาดหวังในการทำงานโดยรวมอยู่ในระดับมาก </w:t>
      </w:r>
      <w:bookmarkEnd w:id="3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เรียงลำดับจากเฉลี่ยมากไปหาน้อย ประกอบด้วย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สภาพแวดล้อมในการทำงาน ด้านความสัมพันธ์กับผู้บังคับบัญชา ด้านจ้างและสวัสดิการ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 และด้านความมั่นคงในงาน และพบว่ากลุ่มตัวอย่างมีประสิทธิภาพการทำงานโดยรวมอยู่ในระดับมากที่สุด โดยจำแนกเป็นด้าน เรียงลำดับจากมากไปหาน้อย คือ ด้านส่วนบุคคล ซึ่งมีเฉลี่ยเท่ากับ 4.24 และด้านผลการปฏิบัติงาน ซึ่งมีค่าเฉลี่ยเท่กับ 3.96 นอกจากนี้ยังพบว่า องค์ประกอบของความคาดหวังของพนักงานกลุ่มธุรกิจผลิตเครื่องสำอางในเขตจังหวัดปทุ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ธานี ทุกด้านมีความสัมพันธ์กั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ประสิทธิภาพการทำงานของพนักงานโดยรวมเป็นไปในทิศทางเดียวกันซึ่งมีระดั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ความสัมพันธ์ปานกลาง อย่างมีนัยสำคัญทางสถิติที่ระดับ 0.01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โดยด้านที่มีความสัมพันธ์มากที่สุด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</w:t>
      </w:r>
      <w:bookmarkStart w:id="4" w:name="_Hlk53064519"/>
    </w:p>
    <w:p w:rsidR="005D5BF0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ขวัญฤทัย นาคดี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ได้ทำการศึกษาเรื่อง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จูงใจที่ส่งผลต่อความพึงพอใจในการปฏิบัติงานของบุคลากรทางการศึกษาสังกัดอาชีวศึกษาจังหวัดนครราชสีม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4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โดยใช้แบบสอบถามกับกลุ่มตัวอย่าง คือ ครูผู้สอนและเจ้าหน้าที่ที่ปฏิบัติงานสังกัดอาชีวศึกษาจังหวัดนครราชสีมา จำนวน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300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ที่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5" w:name="_Hlk53064541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ผลการวิจัยพบว่าแรงจูงใจประกอบด้วย ด้านเงินเดือนและสวัสดิการ ด้านสภาพและสิ่งแวดล้อมในการทำงานด้านผู้บังคับบัญชา ด้านการทำงานร่วมกับเพื่อนร่วมงาน และด้านความมั่นคงในการทำงาน โดยภาพรวมอยู่ในระดับมาก </w:t>
      </w:r>
      <w:bookmarkEnd w:id="5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ทดสอบสมมติฐานพบว่าแรงจูงใจที่ส่งผลต่อความพึงพอใจในการปฏิบัติงานอย่างมีนัยสำคัญทางสถิติที่ระดับ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0.01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มารถร่วมพยากรณ์ความพึงพอใจในการปฏิบัติงานของบุคลากรทางการศึกษาสังกัดอาชีวศึกษาจังหวัดนครราชสีม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68.20</w:t>
      </w:r>
      <w:bookmarkStart w:id="6" w:name="_Hlk53064833"/>
    </w:p>
    <w:p w:rsidR="00125132" w:rsidRPr="009B5251" w:rsidRDefault="0012513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วุฒิ คงจันทร์ (2555) ได้ทำการศึกษา</w:t>
      </w:r>
      <w:r w:rsidR="006579B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แรงจูงใจในการปฏิบัติราชการของข้าราชการกรุงเทพมหานคร สังกัดสำนักงานเขตลาดกระบัง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bookmarkEnd w:id="6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มีวัตถุประสงค์เพื่อศึกษาระดับแรงจูงใจในการปฏิบัติราชการของข้าราชการกรุงเทพมหานคร สังกัดสำนักงานเขตลาดกระบังโดยใช้เครื่องมือวิจัย คือ แบบสอบถามกับกลุ่มตัวอย่าง คือข้าราชการกรุงเทพมหานครสังกัดสำนักงานเขตลาดกระบังจำนวนรวมทั้งสิ้น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100 คน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ผลการศึกษาพบว่า กลุ่มตัวอย่างส่วนใหญ่เป็นเพศหญิง มีอายุระหว่าง 30 - 40 ปี การศึกษาระดับปริญญาตรี ระยะเวลาในการปฏิบัติงาน 16 ปี ขึ้นไป และมี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รายได้ต่อเดือน 15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,001 – 25,000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bookmarkStart w:id="7" w:name="_Hlk53064853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ระดับแรงจูงใจในการปฏิบัติราชการของข้าราชการกรุงเทพมหานคร สำนักงานเขตลาดกระบัง พบว่าภาพรวมอยู่ในระดับมาก </w:t>
      </w:r>
      <w:bookmarkEnd w:id="7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ประกอบไปด้วย ด้านการได้รับการยอมรับนับถือ รองลงมาด้านการบังคับบัญชา ด้านสภาพการทำงาน ด้านความมั่นคง ด้านความสัมพันธ์กับผู้บังคับบัญชา และด้านค่าตอบแทน แรงจูงใจในการปฏิบัติราชการของข้าราชการกรุงเทพมหานคร สำนักงานเขตลาดกระบังด้านการได้รับการยอมรับนับถือจากผู้อื่น ในภาพรวมแรงจูงใจอยู่ในระดับมากที่สุด มีค่าเฉลี่ยอยู่ที่ 4.21 โดยค่าต่ำสุด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การมีส่วนร่วมในการแก้ไขปัญหาต่าง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ในหน่วยงาน ซึ่งมีค่าเฉลี่ยอยู่ที่ 3.89 มีแรงจูงใจอยู่ในระดับมาก ในขณะที่ค่าสูงสุด คือ การรับฟังความคิดเห็นของเพื่อนร่วมงานและผู้บังคับบัญชาในหน่วยงาน ซึ่งมีค่าเฉลี่ยอยู่ที่ 4.61 มีแรงจูงใจอยู่ในระดับมากที่สุด แรงจูงใจในการปฏิบัติราชการของข้าราชการกรุงเทพมหานคร สำนักงานเขตลาดกระบัง ด้านการบังคับบัญชาในภาพรวมแรงจูงใจอยู่ในระดับมาก ซึ่งมีค่าเฉลี่ยคะแนนอยู่ที่ 3.90 โดยค่าต่ำสุดคือ การส่งเสริมให้ข้าราชการมีทักษะและความเชี่ยวชาญในสายงานที่ปฏิบัติอย่างยุติธรรม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ซึ่งมีค่าเฉลี่ยคะแนนอยู่ที่ 3.75 มีแรงจูงใจอยู่ในระดับมาก ในขณะที่ค่าสูงสุดคือ การติดตามความคืบหน้าในการปฏิบัติงานของผู้ใต้บังคับบัญชา ซึ่งมีค่าเฉลี่ยอยู่ที่ 4.03 มีแรงจูงใจอยู่ในระดับมาก</w:t>
      </w:r>
    </w:p>
    <w:p w:rsidR="005B6EAF" w:rsidRPr="009B5251" w:rsidRDefault="005B6EAF" w:rsidP="00890C6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6EAF" w:rsidRPr="009B5251" w:rsidRDefault="005B6EAF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  <w:sectPr w:rsidR="005B6EAF" w:rsidRPr="009B5251" w:rsidSect="00890C6E">
          <w:type w:val="nextColumn"/>
          <w:pgSz w:w="11906" w:h="16838" w:code="9"/>
          <w:pgMar w:top="2160" w:right="1411" w:bottom="1411" w:left="2160" w:header="1440" w:footer="720" w:gutter="0"/>
          <w:cols w:num="2" w:space="451"/>
          <w:titlePg/>
          <w:docGrid w:linePitch="360"/>
        </w:sect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กรอบแนวคิดในการวิจัย</w:t>
      </w:r>
    </w:p>
    <w:p w:rsidR="007500E2" w:rsidRPr="009B5251" w:rsidRDefault="007500E2" w:rsidP="005D5BF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การวิจัยนี้มีกรอบแนวคิดในการศึกษาโดยมีการกำหนดให้ ปัจจัยส่วนบุคคล ปัจจัยเกี่ยวกับประสิทธิภาพในการปฏิบัติงานเป็นตัวแปรต้น และประสิทธิภาพในการปฏิบัติงานของบุคลากร ในสำนักงานเขตลาดพร้าว กรุงเทพมหานครเป็นตัวแปรตาม ซึ่งสรุปเป็นกรอบแนวคิดในการวิจัยได้ดังนี้</w: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ตัวแปรต้น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    ตัวแปรตาม</w:t>
      </w:r>
    </w:p>
    <w:p w:rsidR="007500E2" w:rsidRPr="009B5251" w:rsidRDefault="007500E2" w:rsidP="00890C6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0E2" w:rsidRPr="009B5251" w:rsidRDefault="00890C6E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3" type="#_x0000_t202" style="position:absolute;left:0;text-align:left;margin-left:-1.15pt;margin-top:4.85pt;width:165.3pt;height:142.2pt;z-index:251659264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">
            <v:textbox>
              <w:txbxContent>
                <w:p w:rsidR="00890C6E" w:rsidRPr="005D5BF0" w:rsidRDefault="00890C6E" w:rsidP="007500E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ปัจจัยส่วนบุคคล</w:t>
                  </w:r>
                </w:p>
                <w:p w:rsidR="00890C6E" w:rsidRPr="005D5BF0" w:rsidRDefault="00890C6E" w:rsidP="007500E2">
                  <w:pPr>
                    <w:spacing w:after="0" w:line="20" w:lineRule="atLeast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 xml:space="preserve">1. </w:t>
                  </w: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เพศ</w:t>
                  </w:r>
                </w:p>
                <w:p w:rsidR="00890C6E" w:rsidRPr="005D5BF0" w:rsidRDefault="00890C6E" w:rsidP="007500E2">
                  <w:pPr>
                    <w:spacing w:after="0" w:line="20" w:lineRule="atLeast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2. อายุ</w:t>
                  </w: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ab/>
                  </w:r>
                </w:p>
                <w:p w:rsidR="00890C6E" w:rsidRPr="005D5BF0" w:rsidRDefault="00890C6E" w:rsidP="007500E2">
                  <w:pPr>
                    <w:spacing w:after="0" w:line="20" w:lineRule="atLeast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3. สถานภาพการสมรส</w:t>
                  </w:r>
                </w:p>
                <w:p w:rsidR="00890C6E" w:rsidRPr="005D5BF0" w:rsidRDefault="00890C6E" w:rsidP="007500E2">
                  <w:pPr>
                    <w:spacing w:after="0" w:line="20" w:lineRule="atLeast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4. ระดับการศึกษา</w:t>
                  </w:r>
                </w:p>
                <w:p w:rsidR="00890C6E" w:rsidRPr="005D5BF0" w:rsidRDefault="00890C6E" w:rsidP="007500E2">
                  <w:pPr>
                    <w:spacing w:after="0" w:line="20" w:lineRule="atLeast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5. </w:t>
                  </w:r>
                  <w:r w:rsidRPr="005D5B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ระยะเวลาในการปฏิบัติงาน</w:t>
                  </w:r>
                </w:p>
                <w:p w:rsidR="00890C6E" w:rsidRDefault="00890C6E" w:rsidP="005D5BF0">
                  <w:pPr>
                    <w:spacing w:after="0" w:line="20" w:lineRule="atLeast"/>
                  </w:pPr>
                  <w:r w:rsidRPr="005D5B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6. รายได้เฉลี่ยต่อเดือน</w:t>
                  </w:r>
                </w:p>
              </w:txbxContent>
            </v:textbox>
          </v:shape>
        </w:pict>
      </w:r>
    </w:p>
    <w:p w:rsidR="007500E2" w:rsidRPr="009B5251" w:rsidRDefault="00890C6E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2" o:spid="_x0000_s1042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85pt" to="16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" strokecolor="black [3040]"/>
        </w:pic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890C6E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9" o:spid="_x0000_s1041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12.1pt" to="223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" strokecolor="black [3040]"/>
        </w:pict>
      </w: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1" o:spid="_x0000_s1040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35pt,12.1pt" to="222.3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" strokecolor="black [3213]"/>
        </w:pic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890C6E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Text Box 12" o:spid="_x0000_s1039" type="#_x0000_t202" style="position:absolute;left:0;text-align:left;margin-left:789.2pt;margin-top:22pt;width:149.85pt;height:8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">
            <v:textbox>
              <w:txbxContent>
                <w:p w:rsidR="00890C6E" w:rsidRPr="0025341D" w:rsidRDefault="00890C6E" w:rsidP="000B0F55">
                  <w:pPr>
                    <w:spacing w:after="0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5D5B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ประสิทธิภาพในการปฏิบัติงานของบุคลากรในสำนักงานเขตลาดพร้าว กรุงเทพมหานคร</w:t>
                  </w:r>
                </w:p>
              </w:txbxContent>
            </v:textbox>
            <w10:wrap anchorx="margin"/>
          </v:shape>
        </w:pic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890C6E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Straight Arrow Connector 7" o:spid="_x0000_s1038" type="#_x0000_t32" style="position:absolute;margin-left:223.3pt;margin-top:3.5pt;width:40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" strokecolor="black [3040]">
            <v:stroke endarrow="block"/>
          </v:shape>
        </w:pict>
      </w:r>
    </w:p>
    <w:p w:rsidR="007500E2" w:rsidRPr="009B5251" w:rsidRDefault="005D5BF0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Text Box 10" o:spid="_x0000_s1037" type="#_x0000_t202" style="position:absolute;left:0;text-align:left;margin-left:-1.25pt;margin-top:9.9pt;width:166.5pt;height:15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">
            <v:textbox>
              <w:txbxContent>
                <w:p w:rsidR="00890C6E" w:rsidRPr="005D5BF0" w:rsidRDefault="00890C6E" w:rsidP="007500E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ปัจจัยเกี่ยวกับประสิทธิภาพ</w:t>
                  </w:r>
                </w:p>
                <w:p w:rsidR="00890C6E" w:rsidRPr="005D5BF0" w:rsidRDefault="00890C6E" w:rsidP="007500E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ในการปฏิบัติงาน</w:t>
                  </w:r>
                </w:p>
                <w:p w:rsidR="00890C6E" w:rsidRPr="001169E4" w:rsidRDefault="00890C6E" w:rsidP="007500E2">
                  <w:pPr>
                    <w:spacing w:after="0" w:line="240" w:lineRule="auto"/>
                    <w:rPr>
                      <w:rFonts w:ascii="AngsanaUPC" w:hAnsi="AngsanaUPC" w:cs="AngsanaUPC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890C6E" w:rsidRPr="005D5BF0" w:rsidRDefault="00890C6E" w:rsidP="007500E2">
                  <w:pPr>
                    <w:tabs>
                      <w:tab w:val="left" w:pos="1134"/>
                    </w:tabs>
                    <w:spacing w:after="0"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Pr="005D5BF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ด้านสภาพแวดล้อมทางกายภาพ  </w:t>
                  </w:r>
                </w:p>
                <w:p w:rsidR="00890C6E" w:rsidRPr="005D5BF0" w:rsidRDefault="00890C6E" w:rsidP="007500E2">
                  <w:pPr>
                    <w:tabs>
                      <w:tab w:val="left" w:pos="1134"/>
                    </w:tabs>
                    <w:spacing w:after="0" w:line="20" w:lineRule="atLeast"/>
                    <w:jc w:val="thaiDistribute"/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</w:rPr>
                    <w:t>2.</w:t>
                  </w:r>
                  <w:r w:rsidRPr="005D5BF0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 xml:space="preserve"> ด้านความสัมพันธ์กับเพื่อนร่วมงาน</w:t>
                  </w:r>
                  <w:r w:rsidRPr="005D5BF0">
                    <w:rPr>
                      <w:rFonts w:ascii="TH SarabunPSK" w:hAnsi="TH SarabunPSK" w:cs="TH SarabunPSK"/>
                      <w:color w:val="FF0000"/>
                      <w:spacing w:val="-12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890C6E" w:rsidRPr="005D5BF0" w:rsidRDefault="00890C6E" w:rsidP="007500E2">
                  <w:pPr>
                    <w:tabs>
                      <w:tab w:val="left" w:pos="1134"/>
                    </w:tabs>
                    <w:spacing w:after="0" w:line="20" w:lineRule="atLeast"/>
                    <w:jc w:val="thaiDistribute"/>
                    <w:rPr>
                      <w:rFonts w:ascii="TH SarabunPSK" w:hAnsi="TH SarabunPSK" w:cs="TH SarabunPSK"/>
                      <w:color w:val="FF0000"/>
                      <w:spacing w:val="-14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3.</w:t>
                  </w:r>
                  <w:r w:rsidRPr="005D5BF0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 ด้านความสัมพันธ์กับผู้บังคับบัญชา</w:t>
                  </w:r>
                  <w:r w:rsidRPr="005D5BF0">
                    <w:rPr>
                      <w:rFonts w:ascii="TH SarabunPSK" w:hAnsi="TH SarabunPSK" w:cs="TH SarabunPSK"/>
                      <w:color w:val="FF0000"/>
                      <w:spacing w:val="-14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90C6E" w:rsidRPr="005D5BF0" w:rsidRDefault="00890C6E" w:rsidP="007500E2">
                  <w:pPr>
                    <w:tabs>
                      <w:tab w:val="left" w:pos="1134"/>
                    </w:tabs>
                    <w:spacing w:after="0" w:line="20" w:lineRule="atLeas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5D5B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4. </w:t>
                  </w:r>
                  <w:r w:rsidRPr="005D5B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ด้านปริมาณงาน</w:t>
                  </w:r>
                  <w:r w:rsidRPr="005D5BF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5D5BF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90C6E" w:rsidRPr="00FF180B" w:rsidRDefault="00890C6E" w:rsidP="005D5BF0">
                  <w:pPr>
                    <w:tabs>
                      <w:tab w:val="left" w:pos="1134"/>
                    </w:tabs>
                    <w:spacing w:after="0" w:line="20" w:lineRule="atLeast"/>
                    <w:jc w:val="thaiDistribute"/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</w:pPr>
                  <w:r w:rsidRPr="005D5BF0">
                    <w:rPr>
                      <w:rFonts w:ascii="TH SarabunPSK" w:hAnsi="TH SarabunPSK" w:cs="TH SarabunPSK"/>
                      <w:color w:val="000000" w:themeColor="text1"/>
                      <w:spacing w:val="-12"/>
                      <w:sz w:val="32"/>
                      <w:szCs w:val="32"/>
                    </w:rPr>
                    <w:t xml:space="preserve">5. </w:t>
                  </w:r>
                  <w:r w:rsidRPr="005D5BF0">
                    <w:rPr>
                      <w:rFonts w:ascii="TH SarabunPSK" w:hAnsi="TH SarabunPSK" w:cs="TH SarabunPSK"/>
                      <w:color w:val="000000" w:themeColor="text1"/>
                      <w:spacing w:val="-12"/>
                      <w:sz w:val="32"/>
                      <w:szCs w:val="32"/>
                      <w:cs/>
                    </w:rPr>
                    <w:t xml:space="preserve">ด้านสวัสดิการและประโยชน์เกื้อกูล </w:t>
                  </w:r>
                </w:p>
              </w:txbxContent>
            </v:textbox>
          </v:shape>
        </w:pic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5D5BF0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3" o:spid="_x0000_s1036" style="position:absolute;left:0;text-align:left;flip:y;z-index:251666432;visibility:visible;mso-wrap-style:square;mso-wrap-distance-left:9pt;mso-wrap-distance-top:0;mso-wrap-distance-right:9pt;mso-wrap-distance-bottom:0;mso-position-horizontal-relative:text;mso-position-vertical-relative:text" from="-.5pt,-.2pt" to="16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" strokecolor="black [3040]"/>
        </w:pic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5D5BF0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0" o:spid="_x0000_s1035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65.85pt,13.1pt" to="22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" strokecolor="black [3213]"/>
        </w:pic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D5BF0" w:rsidRPr="009B5251" w:rsidRDefault="005D5BF0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D5BF0" w:rsidRPr="009B5251" w:rsidRDefault="005D5BF0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pStyle w:val="a7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7500E2" w:rsidRPr="009B5251" w:rsidSect="00890C6E">
          <w:type w:val="nextColumn"/>
          <w:pgSz w:w="11906" w:h="16838" w:code="9"/>
          <w:pgMar w:top="2160" w:right="1411" w:bottom="1411" w:left="2160" w:header="1440" w:footer="720" w:gutter="0"/>
          <w:cols w:space="708"/>
          <w:titlePg/>
          <w:docGrid w:linePitch="360"/>
        </w:sect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ภาพประกอบที่ 1 กรอบแนวคิดในการวิจัย</w:t>
      </w:r>
    </w:p>
    <w:p w:rsidR="007500E2" w:rsidRPr="009B5251" w:rsidRDefault="007500E2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วิธีดำเนินการวิจัย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เป็นการวิจัยเชิงสำรวจ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Survey Research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ดำเนินการเก็บข้อมูลจากกลุ่มตัวอย่างโดยใช้แบบสอบถาม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Questionnaire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เป็นเครื่องมือ</w:t>
      </w:r>
      <w:r w:rsidR="009657D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ในการเก็บรวบรวมข้อมูล โดยได้ดำเนินการศึกษาข้อมูลที่เกี่ยวข้องต่าง ๆ ดังนี้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แหล่งข้อมูลที่ใช้ในการวิจัย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เครื่องมือที่ใช้ในการวิจัย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ขั้นตอนในการสร้างเครื่องมือ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วิธีจัดกระทำกับข้อมูล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ตัวแปรในการวิจัย</w:t>
      </w:r>
    </w:p>
    <w:p w:rsidR="007500E2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7.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สถิติที่ใช้ในการวิจัย</w:t>
      </w:r>
    </w:p>
    <w:p w:rsidR="005D5BF0" w:rsidRPr="009B5251" w:rsidRDefault="005D5BF0" w:rsidP="00890C6E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5D5BF0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ประชากร</w:t>
      </w:r>
      <w:r w:rsidR="005D5BF0" w:rsidRPr="009B52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Population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D5BF0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ประชากรที่ใช้ในการวิจัยครั้งนี้ ได้แก่ ข้าราชการ ลูกจ้างประจำ และลูกจ้างชั่วคราว  ที่ทำงานอยู่ในสำนักงานเขตลาดพร้าว กรุงเทพมหานคร จำนวน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170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5D5BF0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เครื่องมือที่ใช้ในการวิจัย</w:t>
      </w:r>
    </w:p>
    <w:p w:rsidR="005D5BF0" w:rsidRPr="009B5251" w:rsidRDefault="007500E2" w:rsidP="005D5BF0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เป็นแบบสอบถามแบ่งแบบสอบถามออกเป็น 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ตอน ดังนี้</w:t>
      </w:r>
    </w:p>
    <w:p w:rsidR="005D5BF0" w:rsidRPr="009B5251" w:rsidRDefault="007500E2" w:rsidP="005D5BF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ข้อมูลเกี่ยวกับปัจจัยส่วนบุคคลของผู้ตอบแบบสอบถาม ประกอบด้วย</w:t>
      </w:r>
      <w:r w:rsidR="005D5BF0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83661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2.อายุ 3.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สถานภาพการสมรส 4.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 5.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ระยะเวลาในการปฏิบัต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ิงาน และ 6.</w:t>
      </w:r>
      <w:r w:rsidR="000B0F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5BF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รายได้เฉลี่ยต่อเดือน</w:t>
      </w:r>
    </w:p>
    <w:p w:rsidR="005D5BF0" w:rsidRPr="009B5251" w:rsidRDefault="007500E2" w:rsidP="005D5BF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เป็นแบบสอบถามข้อมูลปัจจัยเกี่ยวกับประสิทธิภาพในการปฏิบัติงานของบุคลากรในสำนักงานเขตลาดพร้าว กรุงเทพมหานคร</w:t>
      </w:r>
      <w:r w:rsidR="000A4A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โดยมีลักษณะเป็นแบบมาตราส่วนประเมินค่า</w:t>
      </w:r>
      <w:r w:rsidR="000A4A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Rating Scale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โดยกำหนดเกณฑ์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 คือ มากที่สุด มาก ปานกลาง น้อย น้อยที่สุด โดยมีเกณฑ์การให้น้ำหนักของคะแนนดังนี้</w:t>
      </w:r>
    </w:p>
    <w:p w:rsidR="007500E2" w:rsidRPr="009B5251" w:rsidRDefault="007500E2" w:rsidP="001C389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5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มีความคิดเห็นในระดับ</w:t>
      </w:r>
      <w:r w:rsidR="00175C4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มากที่สุด</w:t>
      </w:r>
    </w:p>
    <w:p w:rsidR="007500E2" w:rsidRPr="009B5251" w:rsidRDefault="007500E2" w:rsidP="001C389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มีความคิดเห็นในระดับมาก</w:t>
      </w:r>
    </w:p>
    <w:p w:rsidR="007500E2" w:rsidRPr="009B5251" w:rsidRDefault="007500E2" w:rsidP="001C389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หมายถึงมีความคิดเห็นในระดับปานกลาง</w:t>
      </w:r>
    </w:p>
    <w:p w:rsidR="007500E2" w:rsidRPr="009B5251" w:rsidRDefault="007500E2" w:rsidP="001C389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มีความคิดเห็นในระดับน้อย</w:t>
      </w:r>
    </w:p>
    <w:p w:rsidR="007500E2" w:rsidRPr="009B5251" w:rsidRDefault="007500E2" w:rsidP="001C3892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มีความคิดเห็นในระดับ น้อยที่สุด</w:t>
      </w:r>
    </w:p>
    <w:p w:rsidR="001C3892" w:rsidRPr="009B5251" w:rsidRDefault="007500E2" w:rsidP="00890C6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 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 ได้แก่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ด้านสภาพ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แวดล้อมทางกายภาพ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ด้านความสัมพันธ์กับเพื่อนร่วมงาน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ด้านความสัมพันธ์กับผู้บังคับบัญชา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ด้านปริมาณงาน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ด้านสวัสดิการและประโยชน์เกื้อกูล</w:t>
      </w:r>
    </w:p>
    <w:p w:rsidR="000A4AD0" w:rsidRPr="009B5251" w:rsidRDefault="007500E2" w:rsidP="00890C6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เป็นแบบสอบถามความคิดเห็น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ที่เกี่ยวกับปัญหา อุปสรรคและข้อเสนอแนะเพิ่มเติม มีลักษณะเป็นแบบสอบถามปลายเปิด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Open ended Question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ให้เลือกตอบแบบเสรี</w:t>
      </w:r>
    </w:p>
    <w:p w:rsidR="001C3892" w:rsidRPr="009B5251" w:rsidRDefault="001C3892" w:rsidP="00890C6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วิธีการจัดกระทำข้อมูล</w:t>
      </w:r>
    </w:p>
    <w:p w:rsidR="007500E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นำแบบสอบถามที่ได้ผ่านการตรวจสอบความถูกต้องสมบูรณ์เรียบร้อยแล้วลงรหัสในกระดาษบันทึกรหัส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Coding Sheet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75C4D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ผู้วิจัยใช้เกณฑ์การแปรความหมายของค่าคะแนน</w:t>
      </w:r>
    </w:p>
    <w:p w:rsidR="000A4AD0" w:rsidRPr="009B5251" w:rsidRDefault="000A4AD0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ตัวแปรในการวิจัย</w:t>
      </w:r>
    </w:p>
    <w:p w:rsidR="007500E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ตัวแปรอิสระ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Independent Variables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ประกอบด้วย</w:t>
      </w:r>
    </w:p>
    <w:p w:rsidR="007500E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 ปัจจัยส่วนบุคคล </w:t>
      </w:r>
      <w:r w:rsidR="007F3D05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 เพศ</w:t>
      </w:r>
      <w:r w:rsidR="001C5EC9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อายุ</w:t>
      </w:r>
      <w:r w:rsidR="001C389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สถานภาพการสมรส 4. ระดับการศึกษา</w:t>
      </w:r>
      <w:r w:rsidR="001C389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ระยะเวลาในการปฏิบัติงาน 6. รายได้เฉลี่ยต่อเดือน</w:t>
      </w:r>
    </w:p>
    <w:p w:rsidR="001C389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1.2 ปัจจัยด้านสภาพแวดล้อมทางกายภาพ</w:t>
      </w:r>
    </w:p>
    <w:p w:rsidR="001C389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1.3 ปัจจัยด้</w:t>
      </w:r>
      <w:r w:rsidR="001C389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านความสัมพันธ์กับเพื่อนร่วมงาน</w:t>
      </w:r>
    </w:p>
    <w:p w:rsidR="001C389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1.4 ปัจจัยด้านความสัมพันธ์กับผู้บังคับบัญชา</w:t>
      </w:r>
    </w:p>
    <w:p w:rsidR="001C389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1.5 ปัจจัยด้านปริมาณงาน</w:t>
      </w:r>
    </w:p>
    <w:p w:rsidR="001C389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1.6 ปัจจัยด้านสวัสดิการและประโยชน์เกื้อกูล </w:t>
      </w:r>
    </w:p>
    <w:p w:rsidR="007500E2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9657D3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500E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ตัวแปรตาม (</w:t>
      </w:r>
      <w:r w:rsidR="007500E2" w:rsidRPr="009B5251">
        <w:rPr>
          <w:rFonts w:ascii="TH SarabunPSK" w:hAnsi="TH SarabunPSK" w:cs="TH SarabunPSK"/>
          <w:color w:val="000000" w:themeColor="text1"/>
          <w:sz w:val="32"/>
          <w:szCs w:val="32"/>
        </w:rPr>
        <w:t>Dependent Variables</w:t>
      </w:r>
      <w:r w:rsidR="007500E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ประสิทธิภาพในการปฏิบัติงานของบุคลากรในสำนักงานเขตลาดพร้าว กรุงเทพมหานคร</w:t>
      </w:r>
    </w:p>
    <w:p w:rsidR="007500E2" w:rsidRPr="009B5251" w:rsidRDefault="007500E2" w:rsidP="00890C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สถิติที่ใช้ในการวิจัย</w:t>
      </w:r>
    </w:p>
    <w:p w:rsidR="00175C4D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สถิติที่ใช้ในการวิเคราะห์ข้อมูลในการวิจัยครั้งนี้ คือ การวิเคราะห์ข้อมูลและประมวลผลข้อมูลทางสถิติใช้โปรแกรมคอมพิวเตอร์สำเร็จรูป ได้แก่ สถิติที่ใช้ในการวิเคราะห์ ได้แก่ ค่าร้อยละ(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Percentage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ค่าเฉลี่ย(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Mean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เพื่ออธิบายข้อมูลพื้นฐานทั่วไปของกลุ่มตัวอย่าง หาค่าเฉลี่ย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Mean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และส่วนเบี่ยงเบนมาตรฐาน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Standard Deviation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0E2" w:rsidRPr="009B5251" w:rsidRDefault="007500E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อภิปรายผล</w:t>
      </w:r>
    </w:p>
    <w:p w:rsidR="001C3892" w:rsidRPr="009B5251" w:rsidRDefault="007500E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จากการศึกษาเรื่อง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ประสิทธิภาพในการปฏิบัติงานของบุคลากรในสำนักงานเขตลาดพร้าวกรุงเทพมหานคร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ระดับความคิดเห็นของบุคลากรในสำนักงานเขตลาดพร้าวกรุงเทพมหานคร โดยภาพรวมอยู่ที่ระดับเห็นด้วยมาก สอดคล้องกับงานวิจัยของอัครเดช ไม้จันทร์ (2560)ได้ทำการศึกษาวิจัยเรื่อง "ปัจจัยที่ส่งผลต่อประสิทธิภาพในการปฏิบัติงานของพนักงานกลุ่มอุตสาหกรรมติดตั้งเครื่องจักรสายการผลิตในจังหวัดสงขลา" ผลการวิจัยพบว่าปัจจัยที่มีผลต่อประสิทธิภาพในการปฏิบัติงานของพนักงานกลุ่มอุตสาหกรรมการติดตั้งเครื่องจักรสายการผลิตในจังหวัดสงขลา ทั้ง</w:t>
      </w:r>
      <w:r w:rsidR="000A4A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A4A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 อยู่ในระดับความคิดเห็นมาก</w:t>
      </w:r>
      <w:r w:rsidR="001C3892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และไม่สอดคล้องกับงานวิจัยของ</w:t>
      </w:r>
      <w:bookmarkStart w:id="8" w:name="_Hlk52997923"/>
      <w:proofErr w:type="spellStart"/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เกศณ</w:t>
      </w:r>
      <w:proofErr w:type="spellEnd"/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</w:t>
      </w:r>
      <w:proofErr w:type="spellStart"/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นทร์</w:t>
      </w:r>
      <w:proofErr w:type="spellEnd"/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งามเลิศ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(25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bookmarkEnd w:id="8"/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ได้ทำการศึกษาวิจัยเรื่อง 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แรงจูงใจที่มี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ผลต่อประสิทธิภาพในการปฏิบัติงานของพนักงา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และลูกจ้างองค์การคลังสินค้า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3D03FA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พบว่าระดับประสิทธิภาพในการปฏิบัติงานของบุคลากรในภาพรวมอยู่ในระดับมากที่สุด</w:t>
      </w:r>
    </w:p>
    <w:p w:rsidR="001C3892" w:rsidRPr="009B5251" w:rsidRDefault="003D03FA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การวิจัยครั้งนี้สามารถอภิปรายผลเป็นรายด้านได้ ดังนี้</w:t>
      </w:r>
    </w:p>
    <w:p w:rsidR="001C3892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37" type="#_x0000_t75" style="width:13.75pt;height:15.05pt" o:ole="" fillcolor="window">
            <v:imagedata r:id="rId7" o:title=""/>
          </v:shape>
          <o:OLEObject Type="Embed" ProgID="Equation.3" ShapeID="_x0000_i1037" DrawAspect="Content" ObjectID="_1697876651" r:id="rId21"/>
        </w:objec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4.21,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0.567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มีความคิดเห็นต่อปัจจัยเกี่ยวกับประสิทธิภาพในการปฏิบัติงานอยู่ในระดับเห็นด้วยมากที่สุด</w:t>
      </w:r>
    </w:p>
    <w:p w:rsidR="001C3892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ด้านปริมาณงาน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38" type="#_x0000_t75" style="width:13.75pt;height:15.05pt" o:ole="" fillcolor="window">
            <v:imagedata r:id="rId7" o:title=""/>
          </v:shape>
          <o:OLEObject Type="Embed" ProgID="Equation.3" ShapeID="_x0000_i1038" DrawAspect="Content" ObjectID="_1697876652" r:id="rId22"/>
        </w:objec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3.95,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0.570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มีความคิดเห็นต่อปัจจัยเกี่ยวกับประสิทธิภาพในการปฏิบัติงานอยู่ในระดับเห็นด้วยมาก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C3892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ด้านความสัมพันธ์กับผู้บังคับบัญชา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39" type="#_x0000_t75" style="width:13.75pt;height:15.05pt" o:ole="" fillcolor="window">
            <v:imagedata r:id="rId7" o:title=""/>
          </v:shape>
          <o:OLEObject Type="Embed" ProgID="Equation.3" ShapeID="_x0000_i1039" DrawAspect="Content" ObjectID="_1697876653" r:id="rId23"/>
        </w:objec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3.89,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0.829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มีความคิดเห็นต่อปัจจัยเกี่ยวกับประสิทธิภาพในการปฏิบัติงานอยู่ในระดับเห็นด้วยมาก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C3892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ด้านสภาพแวดล้อมทางกายภาพ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0" type="#_x0000_t75" style="width:13.75pt;height:15.05pt" o:ole="" fillcolor="window">
            <v:imagedata r:id="rId7" o:title=""/>
          </v:shape>
          <o:OLEObject Type="Embed" ProgID="Equation.3" ShapeID="_x0000_i1040" DrawAspect="Content" ObjectID="_1697876654" r:id="rId24"/>
        </w:objec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3.65,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0.643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มีความคิดเห็นต่อปัจจัยเกี่ยวกับประสิทธิภาพในการปฏิบัติงานอยู่ในระดับเห็นด้วยมาก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F3D05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ด้านสวัสดิการและประโยชน์เกื้อกูล (</w:t>
      </w:r>
      <w:r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1" type="#_x0000_t75" style="width:13.75pt;height:15.05pt" o:ole="" fillcolor="window">
            <v:imagedata r:id="rId7" o:title=""/>
          </v:shape>
          <o:OLEObject Type="Embed" ProgID="Equation.3" ShapeID="_x0000_i1041" DrawAspect="Content" ObjectID="_1697876655" r:id="rId25"/>
        </w:objec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3.64,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0.709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มีความคิดเห็นต่อปัจจัยเกี่ยวกับประสิทธิภาพในการปฏิบัติงานอยู่ในระดับเห็นด้วยมากตามลำดับ</w:t>
      </w:r>
    </w:p>
    <w:p w:rsidR="001C3892" w:rsidRPr="009B5251" w:rsidRDefault="001C389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3CFB" w:rsidRPr="009B5251" w:rsidRDefault="001B3CFB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ความคิดเห็นเกี่ยวกับปัญหา อุปสรรค และข้อเสนอแนะเพิ่มเติม</w:t>
      </w:r>
    </w:p>
    <w:p w:rsidR="001B3CFB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มีผู้ให้ความคิดเห็น จำนวน 39 คน ดังนี้</w:t>
      </w:r>
    </w:p>
    <w:p w:rsidR="001C3892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ด้านสภาพแวดล้อมทางกายภาพ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มีความคิดเห็นว่าห้องทำงานมีความกว้างขวาง สะอาด ไม่แออัด อยากให้มีสัญญาณอินเตอร์เน็ตที่รวดเร็ว หรือมี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Wifi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free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ครอบคลุมทุกชั้นเพื่อความสะดวกรวดเร็วเมื่อต้องการใช้เทคโนโลยีในการปฏิบัติงาน ด้านแสงสว่างบางจุดในห้อง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ทำงานไม่เพียงพอ อุณหภูมิในห้องทำงานไม่เหมาะสม สถานที่จอด</w:t>
      </w:r>
      <w:r w:rsidR="001C389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รถยนต์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สำหรับบุคลากรและเจ้าหน้าที่ที่ปฏิบัติงานมีไม่เพียงพอ และอยากให้มีสถานที่พักผ่อนหย่อนใจ</w:t>
      </w:r>
      <w:r w:rsidR="0065270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มีห้องอาหาร ห้องพยาบาล ห้องออกกำลังกายในสำนักงานเขตลาดพร้าว</w:t>
      </w:r>
    </w:p>
    <w:p w:rsidR="001C3892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มีความเห็นว่ามีการให้ความช่วยเหลือเกี่ยวกับการปฏิบัติงานได้ดีมาก ให้ความช่วยเหลือซึ่งกันและกัน เพื่อนร่วมงานที่อยู่ต่างฝ่ายกันก็สามารถให้คำแนะนำในการทำงานได้ มีความเป็นกันเอง มีความเป็นมิตร ให้คำปรึกษา แนะนำ สอนงาน ร่วมกันทำงานเป็นทีมเพื่อให้บรรลุเป้าหมายของสำนักงานเขตลาดพร้าว</w:t>
      </w:r>
    </w:p>
    <w:p w:rsidR="001C3892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ด้านความสัมพันธ์กับผู้บังคับบัญชา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มีความเห็นว่าผู้บังคับบัญชาให้คำปรึกษา แนะนำ ชี้แนะ และสามารถสอนงานได้เป็นอย่างดี ให้แนวทางในการปฏิบัติงาน ไม่ใช้อำนาจในการบังคับให้ทำงาน มีความเป็นกันเอง เอาใจใส่ผู้ใต้บังคับบัญชาเป็นอย่างดี อยากให้ผู้บังคับบัญชาแบ่งงานให้ชัดเจน ให้ความเป็นธรรมกับทุกคน อยากให้ผู้บังคับบัญชามีลักษณะเป็นผู้นำมากกว่าระบบเจ้านายกับลูกน้อง องค์กรจะได้ไม่ยึดติดกับความคิดสมัยเก่า ไม่มีการพัฒนา</w:t>
      </w:r>
    </w:p>
    <w:p w:rsidR="001C3892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ด้านปริมาณงาน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มีความเห็นว่าปริมาณงานในปัจจุบันมีเพิ่มมากขึ้น บุคลากรในการทำงานลดลงเนื่องจากย้าย หรือลาออก ก็ยิ่งส่งผลให้ปริมาณงานมากขึ้นไม่สอดคล้องกับจำนวนบุคลากรที่มีอยู่ จำนวนบุคลากรน้อยลง ทำงานไม่ทันส่งผลให้งานล่าช้าและไม่มีประสิทธิภาพ บางครั้งต้องทำงานในวันหยุด</w:t>
      </w:r>
    </w:p>
    <w:p w:rsidR="00652702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ด้านสวัสดิการและประโยชน์เกื้อกูล มีความเห็นว่ามีสวัสดิการค่ารักษาพยาบาลดี ครอบคลุมทั้งครอบครัว มีทุนการศึกษา มีค่าช่วยเหลือในด้านอื่นๆ อยากให้มีสวัสดิการด้านที่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พักอาศัยของบุคลากรเพิ่มมากขึ้นหรือสวัสดิการเกี่ยวกับความเป็นอยู่ให้ทั่วถึง อยากให้มีโครงการกู้เงินเพื่อสร้างที่อยู่อาศัยในอัตราดอกเบี้ยถูก อยากให้มีค่าเดินทางในการทำงาน อยากให้มีการพิจารณาเงินรางวัลประจำปีทุกปีในอัตราที่เหมาะสมและควรให้มีอัตราที่เพิ่มขึ้น เพื่อเป็นขวัญกำลังใจในการทำงาน และบรรเทาความเดือดร้อนของบุคลากรลงไปได้บ้าง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สำหรับบุคลากรที่เป็นลูกจ้างชั่วคราวได้รับสวัสดิการไม่ดีเท่าที่ควร เพราะค่ารักษาพยาบาลต้องใช้ประกันสังคมไม่ได้สิทธิรักษาพยาบาลเหมือนข้าราชการและลูกจ้างประจำ</w:t>
      </w:r>
    </w:p>
    <w:p w:rsidR="001C3892" w:rsidRPr="009B5251" w:rsidRDefault="001C3892" w:rsidP="001C3892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B3CFB" w:rsidRPr="009B5251" w:rsidRDefault="001B3CFB" w:rsidP="001C389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สรุปผลและข้อเสนอแนะ</w:t>
      </w:r>
    </w:p>
    <w:p w:rsidR="001B3CFB" w:rsidRPr="009B5251" w:rsidRDefault="001B3CFB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การวิจัยครั้งนี้ เป็นการศึกษา</w:t>
      </w:r>
      <w:r w:rsidR="00175C4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ประสิทธิภาพในการปฏิบัติงานของบุคลากรในสำนักงานเขตลาดพร้าว กรุงเทพมหานคร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มีวัตถุประสงค์เพื่อศึกษาระดับประสิทธิภาพในการปฏิบัติงานของบุคลากรในสำนักงานเขตลาดพร้าว กรุงเทพมหานคร ใช้แบบสอบถามเป็นเครื่องมือในการศึกษา ประชากรที่ศึกษา ได้แก่ ข้าราชการ ลูกจ้างประจำ ลูกจ้างชั่วคราว สำนักงานเขตลาดพร้าว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กรุงเทพมหานคร จำนวน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119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สถิติที่ใช้ในการวิ</w:t>
      </w:r>
      <w:r w:rsidR="001C3892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คราะห์ข้อมูล โดยใช้ค่าร้อยละ (</w:t>
      </w:r>
      <w:proofErr w:type="spellStart"/>
      <w:r w:rsidR="000B0F55" w:rsidRPr="009B5251">
        <w:rPr>
          <w:rFonts w:ascii="TH SarabunPSK" w:hAnsi="TH SarabunPSK" w:cs="TH SarabunPSK"/>
          <w:color w:val="000000" w:themeColor="text1"/>
          <w:sz w:val="32"/>
          <w:szCs w:val="32"/>
        </w:rPr>
        <w:t>Percenag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ค่าเฉลี่ย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Mean)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ผลการวิเคราะห์ข้อมูลสามารถสรุปได้ดังนี้</w:t>
      </w:r>
    </w:p>
    <w:p w:rsidR="001B3CFB" w:rsidRPr="009B5251" w:rsidRDefault="001B3CFB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B3CFB" w:rsidRPr="009B5251" w:rsidRDefault="001B3CFB" w:rsidP="00890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สรุปผลการวิจัย</w:t>
      </w:r>
    </w:p>
    <w:p w:rsidR="001B3CFB" w:rsidRPr="009B5251" w:rsidRDefault="001B3CFB" w:rsidP="001C3892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</w:t>
      </w:r>
      <w:r w:rsidR="001C3892" w:rsidRPr="009B52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กี่ยวกับปัจจัยส่วนบุคคล</w:t>
      </w:r>
    </w:p>
    <w:p w:rsidR="0065270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ส่วนใหญ่เป็นเพศหญิง มีอายุ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="00175C4D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ปี สถานะภาพโสด การศึกษาระดับปริญญาตรี ระยะเวลาในการปฏิบัติงาน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5 - 10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รายได้เฉลี่ยต่อเดือน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0,001 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0,000 บาท </w:t>
      </w:r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2 วิเคราะห์ระดับความคิดเห็นต่อปัจจัยเกี่ยวกับประสิทธิภาพในการปฏิบัติงาน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ของบุคลากรในสำนักงานเขตลาดพร้าว กรุงเทพมหานคร</w:t>
      </w:r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ระดับความคิดเห็นต่อปัจจัยเกี่ยวกับประสิทธิภาพในการปฏิบัติงานของบุคลากรในสำนักงานเขตลาดพร้าว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กรุงเทพมหานคร โดยภาพรวม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อยู่ในระดับเห็นด้วยมาก (</w:t>
      </w:r>
      <w:r w:rsidR="009D3CF2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2" type="#_x0000_t75" style="width:13.75pt;height:15.05pt" o:ole="" fillcolor="window">
            <v:imagedata r:id="rId7" o:title=""/>
          </v:shape>
          <o:OLEObject Type="Embed" ProgID="Equation.3" ShapeID="_x0000_i1042" DrawAspect="Content" ObjectID="_1697876656" r:id="rId26"/>
        </w:object>
      </w:r>
      <w:r w:rsidR="009D3CF2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3.87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0.5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bookmarkStart w:id="9" w:name="_Hlk54808824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เมื่อพิจารณารายข้อ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เรียงจากมากไปหาน้อย </w:t>
      </w:r>
      <w:bookmarkEnd w:id="9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9D3CF2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3" type="#_x0000_t75" style="width:13.75pt;height:15.05pt" o:ole="" fillcolor="window">
            <v:imagedata r:id="rId7" o:title=""/>
          </v:shape>
          <o:OLEObject Type="Embed" ProgID="Equation.3" ShapeID="_x0000_i1043" DrawAspect="Content" ObjectID="_1697876657" r:id="rId27"/>
        </w:object>
      </w:r>
      <w:r w:rsidR="009D3CF2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4.21</w:t>
      </w:r>
      <w:bookmarkStart w:id="10" w:name="_Hlk54808842"/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0.567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bookmarkStart w:id="11" w:name="_Hlk52614307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</w:t>
      </w:r>
      <w:bookmarkEnd w:id="11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อยู่ในระดับเห็นด้วยมากที่สุด</w:t>
      </w:r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ด้านปริมาณงาน 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D3CF2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4" type="#_x0000_t75" style="width:13.75pt;height:15.05pt" o:ole="" fillcolor="window">
            <v:imagedata r:id="rId7" o:title=""/>
          </v:shape>
          <o:OLEObject Type="Embed" ProgID="Equation.3" ShapeID="_x0000_i1044" DrawAspect="Content" ObjectID="_1697876658" r:id="rId28"/>
        </w:object>
      </w:r>
      <w:r w:rsidR="009D3CF2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3.95</w:t>
      </w:r>
      <w:bookmarkStart w:id="12" w:name="_Hlk54808860"/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0.570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2"/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ด้านความสัมพันธ์กับ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ผู้บังคับ</w:t>
      </w:r>
      <w:r w:rsidR="004B30F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บัญชา (</w:t>
      </w:r>
      <w:r w:rsidR="009D3CF2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5" type="#_x0000_t75" style="width:13.75pt;height:15.05pt" o:ole="" fillcolor="window">
            <v:imagedata r:id="rId7" o:title=""/>
          </v:shape>
          <o:OLEObject Type="Embed" ProgID="Equation.3" ShapeID="_x0000_i1045" DrawAspect="Content" ObjectID="_1697876659" r:id="rId29"/>
        </w:object>
      </w:r>
      <w:r w:rsidR="009D3CF2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3.89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13" w:name="_Hlk54808881"/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0.829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</w:t>
      </w:r>
      <w:bookmarkEnd w:id="13"/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ด้านสภาพแวดล้อมทางกายภาพ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9D3CF2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6" type="#_x0000_t75" style="width:13.75pt;height:15.05pt" o:ole="" fillcolor="window">
            <v:imagedata r:id="rId7" o:title=""/>
          </v:shape>
          <o:OLEObject Type="Embed" ProgID="Equation.3" ShapeID="_x0000_i1046" DrawAspect="Content" ObjectID="_1697876660" r:id="rId30"/>
        </w:object>
      </w:r>
      <w:r w:rsidR="009D3CF2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3.65</w:t>
      </w:r>
      <w:bookmarkStart w:id="14" w:name="_Hlk54808896"/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9D3CF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0.643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</w:t>
      </w:r>
      <w:r w:rsidR="007F3D05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bookmarkEnd w:id="14"/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ด้านสวัสดิการและประโยชน์เกื้อกูล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32FD0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7" type="#_x0000_t75" style="width:13.75pt;height:15.05pt" o:ole="" fillcolor="window">
            <v:imagedata r:id="rId7" o:title=""/>
          </v:shape>
          <o:OLEObject Type="Embed" ProgID="Equation.3" ShapeID="_x0000_i1047" DrawAspect="Content" ObjectID="_1697876661" r:id="rId31"/>
        </w:object>
      </w:r>
      <w:r w:rsidR="00232FD0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=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3.64</w:t>
      </w:r>
      <w:bookmarkStart w:id="15" w:name="_Hlk54808916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0.709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มีความคิดเห็นอยู่ในระดับเห็นด้วยมากตามลำดับ</w:t>
      </w:r>
      <w:bookmarkEnd w:id="15"/>
    </w:p>
    <w:p w:rsidR="001C3892" w:rsidRPr="009B5251" w:rsidRDefault="007F3D05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การวิจัยครั้งนี้สามารถอภิปรายผลเป็นรายด้านได้ ดังนี้</w:t>
      </w:r>
    </w:p>
    <w:p w:rsidR="001C3892" w:rsidRPr="009B5251" w:rsidRDefault="004B30F3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ด้านสภาพแวดล้อมทางกายภาพ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อยู่ในระดับเห็นด้วยมาก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32FD0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8" type="#_x0000_t75" style="width:13.75pt;height:15.05pt" o:ole="" fillcolor="window">
            <v:imagedata r:id="rId7" o:title=""/>
          </v:shape>
          <o:OLEObject Type="Embed" ProgID="Equation.3" ShapeID="_x0000_i1048" DrawAspect="Content" ObjectID="_1697876662" r:id="rId32"/>
        </w:object>
      </w:r>
      <w:r w:rsidR="00232FD0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7C0C8F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3.6</w:t>
      </w:r>
      <w:bookmarkStart w:id="16" w:name="_Hlk54810549"/>
      <w:bookmarkStart w:id="17" w:name="_Hlk54808976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0.643</w:t>
      </w:r>
      <w:bookmarkEnd w:id="16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เมื่อพิจารณารายข้อ พบว่า </w:t>
      </w:r>
      <w:bookmarkEnd w:id="17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ความคิดเห็นเกี่ยวกับบรรยากาศที่สำนักงานเขตลาดพร้าวมีความเหมาะสมแก่การปฏิบัติงาน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(ความสะอาด เสียง อุณหภูมิ ฝุ่นละออง ความปลอดภัย)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32FD0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49" type="#_x0000_t75" style="width:13.75pt;height:15.05pt" o:ole="" fillcolor="window">
            <v:imagedata r:id="rId7" o:title=""/>
          </v:shape>
          <o:OLEObject Type="Embed" ProgID="Equation.3" ShapeID="_x0000_i1049" DrawAspect="Content" ObjectID="_1697876663" r:id="rId33"/>
        </w:object>
      </w:r>
      <w:r w:rsidR="00232FD0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4.11</w:t>
      </w:r>
      <w:bookmarkStart w:id="18" w:name="_Hlk54809111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0.648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18"/>
    </w:p>
    <w:p w:rsidR="001C3892" w:rsidRPr="009B5251" w:rsidRDefault="004B30F3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อยู่ในระดับเห็นด้วยมากที่สุด (</w:t>
      </w:r>
      <w:r w:rsidR="00232FD0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0" type="#_x0000_t75" style="width:13.75pt;height:15.05pt" o:ole="" fillcolor="window">
            <v:imagedata r:id="rId7" o:title=""/>
          </v:shape>
          <o:OLEObject Type="Embed" ProgID="Equation.3" ShapeID="_x0000_i1050" DrawAspect="Content" ObjectID="_1697876664" r:id="rId34"/>
        </w:object>
      </w:r>
      <w:r w:rsidR="00232FD0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4.21</w:t>
      </w:r>
      <w:bookmarkStart w:id="19" w:name="_Hlk54809854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0.567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เมื่อพิจารณารายข้อ พบว่า </w:t>
      </w:r>
      <w:bookmarkEnd w:id="19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กี่ยวกับให้ความร่วมมือ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ในการปฏิบัติงานและให้ความช่วยเหลือเพื่อนร่วมงาน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มีความคิดเห็นอยู่ในระดับเห็นด้วยมากที่สุด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32FD0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1" type="#_x0000_t75" style="width:13.75pt;height:15.05pt" o:ole="" fillcolor="window">
            <v:imagedata r:id="rId7" o:title=""/>
          </v:shape>
          <o:OLEObject Type="Embed" ProgID="Equation.3" ShapeID="_x0000_i1051" DrawAspect="Content" ObjectID="_1697876665" r:id="rId35"/>
        </w:object>
      </w:r>
      <w:r w:rsidR="00232FD0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4.32</w:t>
      </w:r>
      <w:bookmarkStart w:id="20" w:name="_Hlk54809877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0.610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0"/>
    </w:p>
    <w:p w:rsidR="001C3892" w:rsidRPr="009B5251" w:rsidRDefault="004B30F3" w:rsidP="001C3892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ด้านความสัมพันธ์กับผู้บังคับ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บัญชา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ความคิดเห็นอยู่ในระดับเห็นด้วยมาก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32FD0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2" type="#_x0000_t75" style="width:13.75pt;height:15.05pt" o:ole="" fillcolor="window">
            <v:imagedata r:id="rId7" o:title=""/>
          </v:shape>
          <o:OLEObject Type="Embed" ProgID="Equation.3" ShapeID="_x0000_i1052" DrawAspect="Content" ObjectID="_1697876666" r:id="rId36"/>
        </w:object>
      </w:r>
      <w:r w:rsidR="00232FD0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3.89</w:t>
      </w:r>
      <w:bookmarkStart w:id="21" w:name="_Hlk54809988"/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0.829</w:t>
      </w:r>
      <w:r w:rsidR="00232FD0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เมื่อพิจารณารายข้อพบว่า</w:t>
      </w:r>
      <w:bookmarkEnd w:id="21"/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ความคิดเห็นเกี่ยวกับการยอมรับและปฏิบัติตามคำสั่งของผู้บังคับบัญชาในการทำงาน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C0C8F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3" type="#_x0000_t75" style="width:13.75pt;height:15.05pt" o:ole="" fillcolor="window">
            <v:imagedata r:id="rId7" o:title=""/>
          </v:shape>
          <o:OLEObject Type="Embed" ProgID="Equation.3" ShapeID="_x0000_i1053" DrawAspect="Content" ObjectID="_1697876667" r:id="rId37"/>
        </w:object>
      </w:r>
      <w:r w:rsidR="007C0C8F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4.13</w:t>
      </w:r>
      <w:bookmarkStart w:id="22" w:name="_Hlk54810003"/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0.780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2"/>
    </w:p>
    <w:p w:rsidR="001C3892" w:rsidRPr="009B5251" w:rsidRDefault="004B30F3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ด้านปริมาณงาน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C0C8F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4" type="#_x0000_t75" style="width:13.75pt;height:15.05pt" o:ole="" fillcolor="window">
            <v:imagedata r:id="rId7" o:title=""/>
          </v:shape>
          <o:OLEObject Type="Embed" ProgID="Equation.3" ShapeID="_x0000_i1054" DrawAspect="Content" ObjectID="_1697876668" r:id="rId38"/>
        </w:object>
      </w:r>
      <w:r w:rsidR="007C0C8F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3.9</w:t>
      </w:r>
      <w:bookmarkStart w:id="23" w:name="_Hlk54810111"/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0.570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เมื่อพิจารณารายข้อ พบว่า</w:t>
      </w:r>
      <w:bookmarkEnd w:id="23"/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ความคิดเห็นเกี่ยวกับการทำงานส่วนใหญ่เสร็จทันเวลาที่กำหนด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 (</w:t>
      </w:r>
      <w:r w:rsidR="007C0C8F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5" type="#_x0000_t75" style="width:13.75pt;height:15.05pt" o:ole="" fillcolor="window">
            <v:imagedata r:id="rId7" o:title=""/>
          </v:shape>
          <o:OLEObject Type="Embed" ProgID="Equation.3" ShapeID="_x0000_i1055" DrawAspect="Content" ObjectID="_1697876669" r:id="rId39"/>
        </w:object>
      </w:r>
      <w:r w:rsidR="007C0C8F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4.23</w:t>
      </w:r>
      <w:bookmarkStart w:id="24" w:name="_Hlk54810144"/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0.669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4"/>
    </w:p>
    <w:p w:rsidR="001C3892" w:rsidRPr="009B5251" w:rsidRDefault="004B30F3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ด้านสวัสดิการและประโยชน์เกื้อกูล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มีความคิดเห็นในระดับเห็นด้วยมาก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C0C8F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6" type="#_x0000_t75" style="width:13.75pt;height:15.05pt" o:ole="" fillcolor="window">
            <v:imagedata r:id="rId7" o:title=""/>
          </v:shape>
          <o:OLEObject Type="Embed" ProgID="Equation.3" ShapeID="_x0000_i1056" DrawAspect="Content" ObjectID="_1697876670" r:id="rId40"/>
        </w:object>
      </w:r>
      <w:r w:rsidR="007C0C8F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3.64</w:t>
      </w:r>
      <w:bookmarkStart w:id="25" w:name="_Hlk54810253"/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0.709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เมื่อพิจารณารายข้อพบว่า</w:t>
      </w:r>
      <w:bookmarkEnd w:id="25"/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ความคิดเห็นเกี่ยวกับสวัสดิการด้านการรักษาพยาบาล การตรวจสุขภาพประจำปีให้กับบุคลากรที่เหมาะสม 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มีความคิดเห็นอยู่ในระดับเห็นด้วยมาก (</w:t>
      </w:r>
      <w:r w:rsidR="007C0C8F" w:rsidRPr="009B5251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240" w:dyaOrig="276">
          <v:shape id="_x0000_i1057" type="#_x0000_t75" style="width:13.75pt;height:15.05pt" o:ole="" fillcolor="window">
            <v:imagedata r:id="rId7" o:title=""/>
          </v:shape>
          <o:OLEObject Type="Embed" ProgID="Equation.3" ShapeID="_x0000_i1057" DrawAspect="Content" ObjectID="_1697876671" r:id="rId41"/>
        </w:object>
      </w:r>
      <w:r w:rsidR="007C0C8F"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4.03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26" w:name="_Hlk54810273"/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</w:rPr>
        <w:t>S.D. =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7522" w:rsidRPr="009B5251">
        <w:rPr>
          <w:rFonts w:ascii="TH SarabunPSK" w:hAnsi="TH SarabunPSK" w:cs="TH SarabunPSK"/>
          <w:color w:val="000000" w:themeColor="text1"/>
          <w:sz w:val="32"/>
          <w:szCs w:val="32"/>
        </w:rPr>
        <w:t>0.812</w:t>
      </w:r>
      <w:r w:rsidR="007C0C8F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6"/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3 ความคิดเห็นเกี่ยวกับปัญหา อุปสรรค และข้อเสนอแนะเพิ่มเติม</w:t>
      </w:r>
    </w:p>
    <w:p w:rsidR="001C3892" w:rsidRPr="009B5251" w:rsidRDefault="00417522" w:rsidP="001C3892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มีผู้ให้ความคิดเห็น ดังนี้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ด้านสภาพแวดล้อมทางกายภาพ</w:t>
      </w:r>
      <w:r w:rsidR="007F3D05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มีความคิดเห็นว่าห้องทำงานมีความกว้างขวาง สะอาด ไม่แออัด อยากให้มีสัญญาณอินเตอร์เน็ตที่รวดเร็ว หรือมี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Wifi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free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ครอบคลุมทุกชั้นเพื่อความสะดวกรวดเร็วเมื่อต้องการใช้เทคโนโลยีในการปฏิบัติงาน ด้านแสงสว่างบางจุดในห้องทำงานไม่เพียงพอ อุณหภูมิในห้องทำงานไม่เหมาะสม สถานที่จอด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รถยนต์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สำหรับบุคลากรและเจ้าหน้าที่ที่ปฏิบัติงานมีไม่เพียงพอ และอยากให้มีสถานที่พักผ่อนหย่อนใจมีห้องอาหาร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ห้องพยาบาล ห้องออกกำลังกายในสำนักงานเขตลาดพร้าว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มีความคิดเห็นว่าเพื่อนร่วมงานมีการให้ความช่วยเหลือเกี่ยวกับการปฏิบัติงานได้ดีมาก ให้ความช่วยเหลือซึ่งกันและกัน เพื่อนร่วมงานที่อยู่ต่างฝ่ายกันก็สามารถให้คำแนะนำในการทำงานได้ มีความเป็นกันเอง มีความเป็นมิตร ให้คำปรึกษา แนะนำ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 ร่วมกันทำงานเป็นทีมเพื่อให้บรรลุเป้าหมายของสำนักงานเขตลาดพร้าว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ด้านความสัมพันธ์กับผู้บังคับ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บัญชามีความคิดเห็นว่าผู้บังคับบัญชาให้คำปรึกษา แนะนำ ชี้แนะ และสามารถสอนงานได้เป็นอย่างดี ให้แนวทางในการปฏิบัติงาน ไม่ใช้อำนาจในการบังคับให้ทำงาน มีความเป็นกันเอง เอาใจใส่ผู้ใต้บังคับบัญชาเป็นอย่างดี อยากให้ผู้บังคับบัญชาแบ่งงานให้ชัดเจน ให้ความเป็นธรรมกับทุกคน อยากให้ผู้บังคับบัญชามีลักษณะเป็นผู้นำมากกว่าระบบเจ้านายกับลูกน้อง องค์กรจะได้ไม่ยึดติดกับความคิดสมัยเก่า ไม่มีการพัฒนา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ด้านปริมาณงาน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มีความคิดเห็นว่าปริมาณงานในปัจจุบันมีเพิ่มมากขึ้น บุคลากรในการทำงานลดลงเนื่องจากย้าย หรือลาออก ก็ยิ่งส่งผลให้ปริมาณงานมากขึ้นไม่สอดคล้องกับจำนวนบุคลากรที่มีอยู่จำนวนบุคลากรน้อยลง ทำงานไม่ทันส่งผลให้งานล่าช้าและไม่มีประสิทธิภาพ บางครั้งต้องทำงานในวันหยุด</w:t>
      </w:r>
    </w:p>
    <w:p w:rsidR="00417522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ด้านสวัสดิการและประโยชน์เกื้อกูล มีความคิดเห็นว่ามีสวัสดิการค่ารักษาพยาบาลดี ครอบคลุมทั้งครอบครัว มีทุนการศึกษา มีค่าช่วยเหลือในด้านอื่นๆ อยากให้มีสวัสดิการด้านที่พักอาศัยของบุคลากรเพิ่มมากขึ้นหรือสวัสดิการเกี่ยวกับความเป็นอยู่ให้ทั่วถึง  อยากให้มีโครงการกู้เงินเพื่อสร้างที่อยู่อาศัยในอัตรา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ดอกเบี้ยถูก อยากให้มีค่าเดินทางในการทำงาน อยากให้มีการพิจารณาเงินรางวัลประจำปีทุกปีในอัตราที่เหมาะสมและควรให้มีอัตราที</w:t>
      </w:r>
      <w:r w:rsidR="009B5251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่เพิ่มขึ้น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เพื่อเป็นขวัญกำลังใจในการทำงาน และบรรเทาความเดือดร้อนของบุคลากรลงไปได้บ้าง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สำหรับบุคลากรที่เป็นลูกจ้างชั่วคราวได้รับสวัสดิการไม่ดีเท่าที่ควร เพราะค่ารักษาพยาบาลต้องใช้ประกันสังคมไม่ได้สิทธิรักษาพยาบาลเหมือนข้าราชการและลูกจ้างประจำ</w:t>
      </w:r>
    </w:p>
    <w:p w:rsidR="007F3D05" w:rsidRPr="009B5251" w:rsidRDefault="007F3D05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522" w:rsidRPr="009B5251" w:rsidRDefault="00417522" w:rsidP="00890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417522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ข้อเสนอแนะจากการวิจัย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ด้านสภาพแวดล้อมทางกายภาพ แสงสว่างอาจไม่เพียงพอต่อการทำงานควรหาอุปกรณ์มาเปลี่ยนและซ่อมแซมด้านไฟฟ้าส่องสว่างในอาคาร อุณหภูมิของห้องไม่เหมาะสม ควรมีการจัดสรรงบประมาณเพื่อจัดซื้อเครื่องปรับอากาศที่เหมาะสมกับสถานที่ทำงาน ควรจัดให้มีสถานที่จอด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รถยนต์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สำหรับบุคลากรและเจ้าหน้าที่ที่ปฏิบัติงานอย่างเพียงพอ ควรพิจารณาในการจัดสถานที่พักผ่อนหย่อนใ</w:t>
      </w:r>
      <w:r w:rsidR="00810B66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ในสำนักงานเขตลาดพร้าว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ด้านความสัมพันธ์กับเพื่อนร่วมงาน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การทำงานหรือประสานงานเป็นไปอย่าราบรื่น มีความสัมพันธ์กันดี เพราะมักมีกิจกรรมให้ทำร่วมกันเสมอ สิ่งที่ควรเพิ่มเติม คือ การจัดการฝึกอบรมในด้านต่าง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9B5251"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ให้กับบุคลากรเพื่อเพิ่มศักยภาพในตัวบุคคล จัดสัมมนาหรือกิจกรรมให้บุคลากรในสำนักงานเขตลาดพร้าว</w:t>
      </w:r>
      <w:r w:rsidR="00810B66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เพื่อเชื่อมความสัมพันธ์ของบุคลากรในสำนักงานเขตลาดพร้าว สร้างความรักและความสามัคคีในการทำงานได้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ด้านความสัมพันธ์กับผู้บังคับบัญชา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ผู้บังคับบัญชาเป็นผู้มีอำนาจในการปกครองควรใช้อำนาจโดยคำนึงถึงความถูกต้องตาม กฎ ระเบียบ มีทักษะในการบริหารคน จูงใจคน มี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ความใจเย็นอย่างมากไม่ควรใช้อารมณ์ในการสั่งการ ให้การดูแลผู้ใต้บังคับบัญชาตามความเหมาะสมให้กำลังใจในการปฏิบัติงานให้คำปรึกษา ช่วยเหลือ แนะนำ และสามารถแก้ปัญหาการทำงานได้ มีการแบ่งงานให้ชัดเจนและมีความเหมาะสม </w:t>
      </w:r>
    </w:p>
    <w:p w:rsidR="009B5251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ด้านปริมาณงาน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ปริมาณงานในปัจจุบันมีเพิ่มมากขึ้น ในขณะที่บุคลากรมีกรอบอัตรากำลังเท่าเดิม อยากให้พิจารณาการบรรจุแต่งตั้งบุคลากรให้ทันท่วงที หรือควรพิจารณาในการเปิดรับสมัครบุคคลภายนอกเพื่อมาช่วยงานในตำแหน่งที่ว่างอยู่ </w:t>
      </w:r>
    </w:p>
    <w:p w:rsidR="000B0F55" w:rsidRPr="009B5251" w:rsidRDefault="00417522" w:rsidP="009B5251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ด้านสวัสดิการและประโยชน์เกื้อกูล ควรพิจารณาการจัดสวัสดิการด้านที่พักอาศัย ให้บุคลากรหรือมีสวัสดิการค่าที่พัก ค่าเดินทางมาทำงาน ควรมีโครงการกู้เงินเพื่อสร้างที่อยู่อาศัย ในอัตราดอกเบี้ยถูก</w:t>
      </w:r>
      <w:r w:rsidR="003003E7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ควรพิจารณาเงินรางวัลประจำปีทุกปีและควรพิจา</w:t>
      </w:r>
      <w:r w:rsidR="004B30F3"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ณาให้เพิ่มขึ้นตามลำดับความสำเร็จของงานที่ปฏิบัติในแต่ละปีเพื่อเป็นขวัญกำลังใจในการทำงาน ด้านค่าตอบแทนและค่าล่วงเวลาควรมีการพิจารณาเพิ่มอัตราค่าตอบแทนและค่าล่วงเวลาของข้าราชการและลูกจ้างด้วยเพราะปัจจุบันค่าครองชีพสูงขึ้น ราคาสินค้า อาหาร ค่าเดินทางก็เพิ่มขึ้นตามลำดับแต่ค่าตอบทน</w:t>
      </w:r>
      <w:r w:rsidR="000B0F55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ยังเท่าเดิมไม่เปลี่ยนแปลงมากนัก</w:t>
      </w:r>
      <w:bookmarkStart w:id="27" w:name="_GoBack"/>
      <w:bookmarkEnd w:id="27"/>
    </w:p>
    <w:p w:rsidR="00417522" w:rsidRPr="009B5251" w:rsidRDefault="00417522" w:rsidP="00890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10"/>
    <w:p w:rsidR="00F93639" w:rsidRPr="009B5251" w:rsidRDefault="00F93639" w:rsidP="00890C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F93639" w:rsidRPr="009B5251" w:rsidSect="005D5BF0">
          <w:headerReference w:type="default" r:id="rId42"/>
          <w:type w:val="nextColumn"/>
          <w:pgSz w:w="11906" w:h="16838" w:code="9"/>
          <w:pgMar w:top="2160" w:right="1411" w:bottom="1411" w:left="2160" w:header="1440" w:footer="720" w:gutter="0"/>
          <w:cols w:num="2" w:space="451"/>
          <w:docGrid w:linePitch="360"/>
        </w:sectPr>
      </w:pPr>
    </w:p>
    <w:p w:rsidR="008A3AA5" w:rsidRPr="009B5251" w:rsidRDefault="008A3AA5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บรรณานุกรม</w:t>
      </w:r>
    </w:p>
    <w:p w:rsidR="009B5251" w:rsidRPr="009B5251" w:rsidRDefault="009B5251" w:rsidP="00890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เกศณ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นทร์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งามเลิศ.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(25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9B52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แรงจูงใจที่มีผลต่อประสิทธิภาพในการปฏิบัติงานของพนักงาน และลูกจ้าง องค์การคลังสินค้า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การค้นคว้าอิสระบริหารธุรกิจมหาบัณฑิต. บัณฑิตวิทยาลัย.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มหาวิทยาลัยกรุงเทพ.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ขวัญฤทัย นาคดี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รงจูงใจที่ส่งผลต่อความพึงพอใจในการปฏิบัติงานของบุคลากรทางการศึกษาสังกัดอาชีวศึกษาจังหวัดนครราชสีมา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การค้นคว้าอิสระบริหารธุรกิจมหาบัณฑิต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มหาวิทยาลัยเทคโนโลยีราชมงคลอีสาน.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ณัฐ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วุฒิ คงจันทร์.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2555). 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แรงจูงใจในการปฏิบัติราชการของข้าราชการกรุงเทพมหานคร สังกัด สำนักงานเขตลาดกระบัง.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การศึกษาค้นคว้าอิสระปริญญามหาบัณฑิต.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มหาวิทยาลัยเกษมบัณฑิต.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ดารณี คงเอียด. (2554).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คุณภาพการให้บริการด้านสวัสดิการต่อบุคลากร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กรณีศึกษามหาวิทยาลัยเทคโนโลยีราชมงค</w:t>
      </w:r>
      <w:r w:rsidRPr="009B52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ธัญบุรี.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การค้นคว้าอิสระบริหารธุรกิจมหาบัณฑิต. วิชาเอกการจัดการทั่วไป คณะบริหารธุรกิจ มหาวิทยาลัยเทคโนโลยีราชมงคลธัญบุรี.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นันท์ธนา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ดา สวามิ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สุกิจ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หัวหน้างานและเพื่อนร่วมงาน สภาพแวดล้อมในการทำงาน และแรงจูงใจในงานที่มีความสัมพันธ์กับความคาดหวังในการธำรงรักษาคนเก่งของพนักงานระดับปฏิบัติการในองค์ก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การค้นคว้าอิสระบริหารธุรกิจมหาบัณฑิต.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มหาวิทยาลัยกรุงเทพ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นิ่มน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วน ทองแสน. (2557). 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ปัจจัยที่ส่งผลต่อประสิทธิภาพการทำงานของพนักงานกลุ่มธุรกิจ ผลิตเครื่องสำอางในเขตจังหวัดปทุมธานี.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การค้นคว้าอิสระบริหารธุรกิจมหาบัณฑิต วิชาเอกการจัดการทั่วไป. มหาวิทยาลัยเทคโนโลยีราชมงคลธัญบุรี.</w:t>
      </w:r>
    </w:p>
    <w:p w:rsidR="009B5251" w:rsidRPr="009B5251" w:rsidRDefault="009B5251" w:rsidP="009B5251">
      <w:pPr>
        <w:pStyle w:val="Defaul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พิช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ชาพร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อุ่นศิ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ริ. (2558).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การบริหารผู้บังคับบัญชา.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วิทยานิพนธ์ปริญญาปรัชญาดุษฎีบัณฑิต. สาขาวิชาการบริหารการศึกษา. ภาควิชาการบริหารการศึกษา. บัณฑิตวิทยาลัย. มหาวิทยาลัยศิลปากร.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มหาวิทยาลัยสุโขทัยธรรมาธิราช.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2555).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เอกสารการสอนชุดวิชา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33450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หน่วยที่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1-7 :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การบริหารค่าตอบแทนและประโยชน์เกื้อกูล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นนทบุรี : มหาวิทยาลัยสุโขทัยธรรมาธิราช.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มุจลินท์ สิงห์สาครเดชา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และปิ่นกนก วงศ์ปิ่น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เพ็ชร์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สัมพันธภาพระหว่างเพื่อนร่วมงานและการตั้งเป้าหมายที่พยากรณ์ความร่วมมือในการทำงานของพนักงาน.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ศิลปศา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สตรมหาบัณฑิต. สาขาวิชาจิตวิทยาอุตสาหกรรมและองค์กร. มหาวิทยาลัยเทคโนโลยีพระจอมเกล้าพระนครเหนือ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ราชบัณฑิตยสถาน.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พจนานุกรมฉบับราชบัณฑิตยสถาน พ.ศ.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 :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ริวัฒนา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อินเตอร์พริ้นท์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วาสนา พัฒนา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นันท์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ชัย. (2552).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ปัจจัยที่มีผลต่อแรงจูงใจในการปฏิบัติงานของพนักงานสำนักงาน ทรัพย์สินส่วนพระมหากษัตริย์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การค้นคว้าอิสระ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ศิลปศา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สตรมหาบัณฑิต คณะพัฒนาสังคมและสิ่งแวดล้อม. สถาบันบัณฑิต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นบริหารศาสตร์.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ศิว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 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โปรยา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นนท์.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พฤติกรรมของผู้นำและสภาพแวดล้อมการทำงานที่ส่งผลต่อความสร้างสรรค์ในงานบุคลากร กรณีศึกษาองค์การธุรกิจไทยที่มีนวัตกรรมยอดเยี่ยมปี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2552.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วิทยานิพนธ์วิทยา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รมหาบัณฑิต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สถาบันบัณฑิต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นบริหารศาสตร์.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สมใจ ลักษณะ.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การพัฒนาประสิทธิภาพในการทำงาน.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กรุงเทพฯ : มหาวิทยาลัยราช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สุนัน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คณะวิทยาการจัดการ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สำนักงานเขตลาดพร้าว กรุงเทพมหานคร. (2563).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เกี่ยวกับองค์กร.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ออนไลน์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gram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เข้าถึงได้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hyperlink r:id="rId43" w:history="1">
        <w:r w:rsidRPr="009B5251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http://www.bangkok.go.th/latphrao/index</w:t>
        </w:r>
      </w:hyperlink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(วัน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2563</w:t>
      </w:r>
      <w:r w:rsidRPr="009B52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9B5251" w:rsidRPr="009B5251" w:rsidRDefault="009B5251" w:rsidP="009B5251">
      <w:pPr>
        <w:pStyle w:val="Defaul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สิรินภา ทาระนัด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(2561).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การศึกษาประสิทธิภาพในการปฏิบัติงานของข้าราชการส่วนท้องถิ่น ในเขตพื้นที่อำเภอจอมทอง จังหวัดเชียงใหม่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การค้นคว้าอิสระบริหารธุรกิจมหาบัณฑิต. สาขาวิชาการบริหารธุรกิจ. บัณฑิตวิทยาลัย. มหาวิทยาลัยราช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เชียงใหม่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อัครเดช ไม้จันทร์. (2559).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ัจจัยที่มีผลต่อประสิทธิภาพในการปฏิบัติงานของพนักงานกลุ่มอุตสาหกรรมติดตั้งเครื่องจักรสายการผลิตในจังหวัดสงขลา.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วิทยานิพนธ์บริหารธุรกิจมหาบัณฑิต. มหาวิทยาลัยสงขลานครินทร์.</w:t>
      </w:r>
    </w:p>
    <w:p w:rsidR="009B5251" w:rsidRPr="009B5251" w:rsidRDefault="009B5251" w:rsidP="009B5251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อุบล ใจตาง. (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ปัจจัยที่มีผลต่อประสิทธิภาพการปฏิบัติงานของบุคลากรสังกัดสำนัก</w:t>
      </w:r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proofErr w:type="spellStart"/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Pr="009B52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บริการมหาวิทยาลัยขอนแก่น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งานนิพนธ์รัฐ</w:t>
      </w:r>
      <w:proofErr w:type="spellStart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ประศาสนศาสตร</w:t>
      </w:r>
      <w:proofErr w:type="spellEnd"/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สาขาวิชาบริหารรัฐกิจ.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2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บัณฑิตวิทยาลัย. มหาวิทยาลัยสุโขทัยธรรมาธิราช.</w:t>
      </w:r>
    </w:p>
    <w:sectPr w:rsidR="009B5251" w:rsidRPr="009B5251" w:rsidSect="00890C6E">
      <w:type w:val="nextColumn"/>
      <w:pgSz w:w="11906" w:h="16838" w:code="9"/>
      <w:pgMar w:top="2160" w:right="1411" w:bottom="1411" w:left="2160" w:header="144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6E" w:rsidRDefault="00890C6E" w:rsidP="00F93639">
      <w:pPr>
        <w:spacing w:after="0" w:line="240" w:lineRule="auto"/>
      </w:pPr>
      <w:r>
        <w:separator/>
      </w:r>
    </w:p>
  </w:endnote>
  <w:endnote w:type="continuationSeparator" w:id="0">
    <w:p w:rsidR="00890C6E" w:rsidRDefault="00890C6E" w:rsidP="00F9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6E" w:rsidRDefault="00890C6E" w:rsidP="00F93639">
      <w:pPr>
        <w:spacing w:after="0" w:line="240" w:lineRule="auto"/>
      </w:pPr>
      <w:r>
        <w:separator/>
      </w:r>
    </w:p>
  </w:footnote>
  <w:footnote w:type="continuationSeparator" w:id="0">
    <w:p w:rsidR="00890C6E" w:rsidRDefault="00890C6E" w:rsidP="00F9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7264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890C6E" w:rsidRPr="00332A2F" w:rsidRDefault="00890C6E">
        <w:pPr>
          <w:pStyle w:val="a3"/>
          <w:jc w:val="right"/>
          <w:rPr>
            <w:rFonts w:ascii="Angsana New" w:hAnsi="Angsana New" w:cs="Angsana New"/>
            <w:sz w:val="32"/>
            <w:szCs w:val="32"/>
          </w:rPr>
        </w:pPr>
        <w:r w:rsidRPr="00332A2F">
          <w:rPr>
            <w:rFonts w:ascii="Angsana New" w:hAnsi="Angsana New" w:cs="Angsana New"/>
            <w:sz w:val="32"/>
            <w:szCs w:val="32"/>
          </w:rPr>
          <w:fldChar w:fldCharType="begin"/>
        </w:r>
        <w:r w:rsidRPr="00332A2F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332A2F">
          <w:rPr>
            <w:rFonts w:ascii="Angsana New" w:hAnsi="Angsana New" w:cs="Angsana New"/>
            <w:sz w:val="32"/>
            <w:szCs w:val="32"/>
          </w:rPr>
          <w:fldChar w:fldCharType="separate"/>
        </w:r>
        <w:r w:rsidR="000B0F55" w:rsidRPr="000B0F55">
          <w:rPr>
            <w:rFonts w:ascii="Angsana New" w:hAnsi="Angsana New" w:cs="Angsana New"/>
            <w:noProof/>
            <w:sz w:val="32"/>
            <w:szCs w:val="32"/>
            <w:lang w:val="th-TH"/>
          </w:rPr>
          <w:t>10</w:t>
        </w:r>
        <w:r w:rsidRPr="00332A2F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890C6E" w:rsidRDefault="00890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66745"/>
      <w:docPartObj>
        <w:docPartGallery w:val="Page Numbers (Top of Page)"/>
        <w:docPartUnique/>
      </w:docPartObj>
    </w:sdtPr>
    <w:sdtEndPr>
      <w:rPr>
        <w:rFonts w:ascii="AngsanaUPC" w:hAnsi="AngsanaUPC" w:cs="AngsanaUPC"/>
        <w:sz w:val="32"/>
        <w:szCs w:val="32"/>
      </w:rPr>
    </w:sdtEndPr>
    <w:sdtContent>
      <w:p w:rsidR="00890C6E" w:rsidRPr="005D5BF0" w:rsidRDefault="00890C6E" w:rsidP="005D5BF0">
        <w:pPr>
          <w:pStyle w:val="a3"/>
          <w:jc w:val="right"/>
          <w:rPr>
            <w:rFonts w:ascii="AngsanaUPC" w:hAnsi="AngsanaUPC" w:cs="AngsanaUPC"/>
            <w:sz w:val="32"/>
            <w:szCs w:val="32"/>
          </w:rPr>
        </w:pPr>
        <w:r w:rsidRPr="005D5BF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D5BF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D5BF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0F55" w:rsidRPr="000B0F55">
          <w:rPr>
            <w:rFonts w:ascii="TH SarabunPSK" w:hAnsi="TH SarabunPSK" w:cs="TH SarabunPSK"/>
            <w:noProof/>
            <w:sz w:val="32"/>
            <w:szCs w:val="32"/>
            <w:lang w:val="th-TH"/>
          </w:rPr>
          <w:t>19</w:t>
        </w:r>
        <w:r w:rsidRPr="005D5BF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4316"/>
    <w:rsid w:val="0006176B"/>
    <w:rsid w:val="000A4AD0"/>
    <w:rsid w:val="000B0F55"/>
    <w:rsid w:val="000D5A22"/>
    <w:rsid w:val="000F4841"/>
    <w:rsid w:val="00125132"/>
    <w:rsid w:val="001700D8"/>
    <w:rsid w:val="00175C4D"/>
    <w:rsid w:val="001B3CFB"/>
    <w:rsid w:val="001C3892"/>
    <w:rsid w:val="001C5EC9"/>
    <w:rsid w:val="00232FD0"/>
    <w:rsid w:val="002B659B"/>
    <w:rsid w:val="003003E7"/>
    <w:rsid w:val="003A3615"/>
    <w:rsid w:val="003B43EF"/>
    <w:rsid w:val="003D03FA"/>
    <w:rsid w:val="00402F85"/>
    <w:rsid w:val="00417522"/>
    <w:rsid w:val="00471303"/>
    <w:rsid w:val="004B30F3"/>
    <w:rsid w:val="004C633D"/>
    <w:rsid w:val="00564316"/>
    <w:rsid w:val="0057314E"/>
    <w:rsid w:val="00581B69"/>
    <w:rsid w:val="005B6EAF"/>
    <w:rsid w:val="005D5BF0"/>
    <w:rsid w:val="006247CE"/>
    <w:rsid w:val="00625DEE"/>
    <w:rsid w:val="00652702"/>
    <w:rsid w:val="006579B2"/>
    <w:rsid w:val="006A438B"/>
    <w:rsid w:val="006C2E46"/>
    <w:rsid w:val="007500E2"/>
    <w:rsid w:val="00762678"/>
    <w:rsid w:val="007C0C8F"/>
    <w:rsid w:val="007C7D37"/>
    <w:rsid w:val="007F3D05"/>
    <w:rsid w:val="00810B66"/>
    <w:rsid w:val="0083661D"/>
    <w:rsid w:val="00890C6E"/>
    <w:rsid w:val="008A3AA5"/>
    <w:rsid w:val="00923864"/>
    <w:rsid w:val="00955C08"/>
    <w:rsid w:val="009657D3"/>
    <w:rsid w:val="009B5251"/>
    <w:rsid w:val="009D3CF2"/>
    <w:rsid w:val="009E31D5"/>
    <w:rsid w:val="00A3233F"/>
    <w:rsid w:val="00B20425"/>
    <w:rsid w:val="00CA799B"/>
    <w:rsid w:val="00D614BC"/>
    <w:rsid w:val="00E63DEF"/>
    <w:rsid w:val="00EA5CD9"/>
    <w:rsid w:val="00EB496D"/>
    <w:rsid w:val="00ED2779"/>
    <w:rsid w:val="00F22A3E"/>
    <w:rsid w:val="00F27727"/>
    <w:rsid w:val="00F36953"/>
    <w:rsid w:val="00F93639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3" type="connector" idref="#Straight Arrow Connector 7"/>
        <o:r id="V:Rule4" type="connector" idref="#ลูกศรเชื่อมต่อแบบตรง 1"/>
        <o:r id="V:Rule5" type="connector" idref="#_x0000_s11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3639"/>
  </w:style>
  <w:style w:type="paragraph" w:styleId="a5">
    <w:name w:val="footer"/>
    <w:basedOn w:val="a"/>
    <w:link w:val="a6"/>
    <w:uiPriority w:val="99"/>
    <w:unhideWhenUsed/>
    <w:rsid w:val="00F9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3639"/>
  </w:style>
  <w:style w:type="paragraph" w:styleId="a7">
    <w:name w:val="List Paragraph"/>
    <w:basedOn w:val="a"/>
    <w:uiPriority w:val="34"/>
    <w:qFormat/>
    <w:rsid w:val="00F93639"/>
    <w:pPr>
      <w:ind w:left="720"/>
      <w:contextualSpacing/>
    </w:pPr>
    <w:rPr>
      <w:rFonts w:eastAsiaTheme="minorEastAsia"/>
    </w:rPr>
  </w:style>
  <w:style w:type="paragraph" w:styleId="a8">
    <w:name w:val="Normal (Web)"/>
    <w:basedOn w:val="a"/>
    <w:uiPriority w:val="99"/>
    <w:unhideWhenUsed/>
    <w:rsid w:val="00F936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B6EA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5132"/>
    <w:pPr>
      <w:spacing w:after="0" w:line="240" w:lineRule="auto"/>
    </w:pPr>
    <w:rPr>
      <w:rFonts w:ascii="Leelawadee" w:eastAsiaTheme="minorEastAsia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5132"/>
    <w:rPr>
      <w:rFonts w:ascii="Leelawadee" w:eastAsiaTheme="minorEastAsia" w:hAnsi="Leelawadee" w:cs="Angsana New"/>
      <w:sz w:val="18"/>
      <w:szCs w:val="22"/>
    </w:rPr>
  </w:style>
  <w:style w:type="paragraph" w:customStyle="1" w:styleId="Normal2">
    <w:name w:val="Normal+2"/>
    <w:basedOn w:val="Default"/>
    <w:next w:val="Default"/>
    <w:uiPriority w:val="99"/>
    <w:rsid w:val="00125132"/>
    <w:rPr>
      <w:color w:val="auto"/>
    </w:rPr>
  </w:style>
  <w:style w:type="character" w:styleId="ab">
    <w:name w:val="Hyperlink"/>
    <w:basedOn w:val="a0"/>
    <w:uiPriority w:val="99"/>
    <w:unhideWhenUsed/>
    <w:rsid w:val="008A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header" Target="header1.xml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hyperlink" Target="http://www.bangkok.go.th/latphrao/inde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19</Pages>
  <Words>6164</Words>
  <Characters>35141</Characters>
  <Application>Microsoft Office Word</Application>
  <DocSecurity>0</DocSecurity>
  <Lines>292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BMA</Company>
  <LinksUpToDate>false</LinksUpToDate>
  <CharactersWithSpaces>41223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bma03870</dc:creator>
  <cp:keywords/>
  <dc:description/>
  <cp:lastModifiedBy>Master</cp:lastModifiedBy>
  <cp:revision>13</cp:revision>
  <cp:lastPrinted>2020-12-22T08:34:00Z</cp:lastPrinted>
  <dcterms:created xsi:type="dcterms:W3CDTF">2020-11-12T02:38:00Z</dcterms:created>
  <dcterms:modified xsi:type="dcterms:W3CDTF">2021-11-08T04:37:00Z</dcterms:modified>
</cp:coreProperties>
</file>